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C25EB" w14:textId="01A3795F" w:rsidR="009A04A0" w:rsidRPr="004677B8" w:rsidRDefault="007C29C4" w:rsidP="00C30704">
      <w:pPr>
        <w:pStyle w:val="Title"/>
        <w:rPr>
          <w:rFonts w:ascii="Calibri Light" w:hAnsi="Calibri Light" w:cs="Calibri Light"/>
          <w:color w:val="244061" w:themeColor="accent1" w:themeShade="80"/>
          <w:sz w:val="40"/>
          <w:szCs w:val="40"/>
        </w:rPr>
      </w:pPr>
      <w:r w:rsidRPr="004677B8">
        <w:rPr>
          <w:rFonts w:ascii="Calibri Light" w:hAnsi="Calibri Light" w:cs="Calibri Light"/>
          <w:color w:val="244061" w:themeColor="accent1" w:themeShade="80"/>
          <w:sz w:val="40"/>
          <w:szCs w:val="40"/>
        </w:rPr>
        <w:t>Confidentiality Statement</w:t>
      </w:r>
      <w:r w:rsidR="009D2CC1" w:rsidRPr="004677B8">
        <w:rPr>
          <w:rFonts w:ascii="Calibri Light" w:hAnsi="Calibri Light" w:cs="Calibri Light"/>
          <w:color w:val="244061" w:themeColor="accent1" w:themeShade="80"/>
          <w:sz w:val="40"/>
          <w:szCs w:val="40"/>
        </w:rPr>
        <w:t xml:space="preserve"> </w:t>
      </w:r>
      <w:r w:rsidR="00B96687" w:rsidRPr="004677B8">
        <w:rPr>
          <w:rFonts w:ascii="Calibri Light" w:hAnsi="Calibri Light" w:cs="Calibri Light"/>
          <w:color w:val="244061" w:themeColor="accent1" w:themeShade="80"/>
          <w:sz w:val="40"/>
          <w:szCs w:val="40"/>
        </w:rPr>
        <w:t>for</w:t>
      </w:r>
      <w:r w:rsidR="0043487C" w:rsidRPr="004677B8">
        <w:rPr>
          <w:rFonts w:ascii="Calibri Light" w:hAnsi="Calibri Light" w:cs="Calibri Light"/>
          <w:color w:val="244061" w:themeColor="accent1" w:themeShade="80"/>
          <w:sz w:val="40"/>
          <w:szCs w:val="40"/>
        </w:rPr>
        <w:t xml:space="preserve"> </w:t>
      </w:r>
      <w:r w:rsidRPr="004677B8">
        <w:rPr>
          <w:rFonts w:ascii="Calibri Light" w:hAnsi="Calibri Light" w:cs="Calibri Light"/>
          <w:color w:val="244061" w:themeColor="accent1" w:themeShade="80"/>
          <w:sz w:val="40"/>
          <w:szCs w:val="40"/>
        </w:rPr>
        <w:t>Human Resource</w:t>
      </w:r>
      <w:r w:rsidR="00B96687" w:rsidRPr="004677B8">
        <w:rPr>
          <w:rFonts w:ascii="Calibri Light" w:hAnsi="Calibri Light" w:cs="Calibri Light"/>
          <w:color w:val="244061" w:themeColor="accent1" w:themeShade="80"/>
          <w:sz w:val="40"/>
          <w:szCs w:val="40"/>
        </w:rPr>
        <w:t>s</w:t>
      </w:r>
      <w:r w:rsidRPr="004677B8">
        <w:rPr>
          <w:rFonts w:ascii="Calibri Light" w:hAnsi="Calibri Light" w:cs="Calibri Light"/>
          <w:color w:val="244061" w:themeColor="accent1" w:themeShade="80"/>
          <w:sz w:val="40"/>
          <w:szCs w:val="40"/>
        </w:rPr>
        <w:t xml:space="preserve"> Personnel</w:t>
      </w:r>
    </w:p>
    <w:p w14:paraId="36EC25EC" w14:textId="77777777" w:rsidR="009A04A0" w:rsidRPr="00C30704" w:rsidRDefault="009A04A0" w:rsidP="009A04A0">
      <w:pPr>
        <w:jc w:val="center"/>
        <w:rPr>
          <w:rFonts w:ascii="Calibri" w:hAnsi="Calibri" w:cs="Calibri"/>
          <w:sz w:val="22"/>
          <w:szCs w:val="22"/>
        </w:rPr>
      </w:pPr>
    </w:p>
    <w:p w14:paraId="36EC25ED" w14:textId="77777777" w:rsidR="0074316F" w:rsidRPr="00C30704" w:rsidRDefault="0074316F" w:rsidP="00C30704">
      <w:pPr>
        <w:spacing w:after="160" w:line="259" w:lineRule="auto"/>
        <w:rPr>
          <w:rFonts w:ascii="Calibri" w:hAnsi="Calibri" w:cs="Calibri"/>
          <w:sz w:val="22"/>
          <w:szCs w:val="22"/>
        </w:rPr>
      </w:pPr>
      <w:r w:rsidRPr="00C30704">
        <w:rPr>
          <w:rFonts w:ascii="Calibri" w:hAnsi="Calibri" w:cs="Calibri"/>
          <w:sz w:val="22"/>
          <w:szCs w:val="22"/>
        </w:rPr>
        <w:t>As professionals working with and for the state, we hold a particular stewardship role with regards to sensitiv</w:t>
      </w:r>
      <w:r w:rsidR="00424C8C" w:rsidRPr="00C30704">
        <w:rPr>
          <w:rFonts w:ascii="Calibri" w:hAnsi="Calibri" w:cs="Calibri"/>
          <w:sz w:val="22"/>
          <w:szCs w:val="22"/>
        </w:rPr>
        <w:t xml:space="preserve">e and confidential information. </w:t>
      </w:r>
      <w:r w:rsidRPr="00C30704">
        <w:rPr>
          <w:rFonts w:ascii="Calibri" w:hAnsi="Calibri" w:cs="Calibri"/>
          <w:sz w:val="22"/>
          <w:szCs w:val="22"/>
        </w:rPr>
        <w:t>Citizens, employees, the legislature, and the governor all depend up on us to safeguard and protect the in</w:t>
      </w:r>
      <w:r w:rsidR="00FE076F" w:rsidRPr="00C30704">
        <w:rPr>
          <w:rFonts w:ascii="Calibri" w:hAnsi="Calibri" w:cs="Calibri"/>
          <w:sz w:val="22"/>
          <w:szCs w:val="22"/>
        </w:rPr>
        <w:t>tegrity of government services.</w:t>
      </w:r>
      <w:r w:rsidRPr="00C30704">
        <w:rPr>
          <w:rFonts w:ascii="Calibri" w:hAnsi="Calibri" w:cs="Calibri"/>
          <w:sz w:val="22"/>
          <w:szCs w:val="22"/>
        </w:rPr>
        <w:t xml:space="preserve"> Individually, we are all responsible for ensuring the public’s trust.</w:t>
      </w:r>
    </w:p>
    <w:p w14:paraId="36EC25EF" w14:textId="027A147C" w:rsidR="009A04A0" w:rsidRPr="00C30704" w:rsidRDefault="009A04A0" w:rsidP="00C30704">
      <w:pPr>
        <w:spacing w:after="160" w:line="259" w:lineRule="auto"/>
        <w:rPr>
          <w:rFonts w:ascii="Calibri" w:hAnsi="Calibri" w:cs="Calibri"/>
          <w:sz w:val="22"/>
          <w:szCs w:val="22"/>
        </w:rPr>
      </w:pPr>
      <w:r w:rsidRPr="00C30704">
        <w:rPr>
          <w:rFonts w:ascii="Calibri" w:hAnsi="Calibri" w:cs="Calibri"/>
          <w:sz w:val="22"/>
          <w:szCs w:val="22"/>
        </w:rPr>
        <w:t xml:space="preserve">You have been selected to work in the Human Resource Division of the Washington </w:t>
      </w:r>
      <w:r w:rsidR="007C29C4" w:rsidRPr="00C30704">
        <w:rPr>
          <w:rFonts w:ascii="Calibri" w:hAnsi="Calibri" w:cs="Calibri"/>
          <w:sz w:val="22"/>
          <w:szCs w:val="22"/>
        </w:rPr>
        <w:t xml:space="preserve">State Department of </w:t>
      </w:r>
      <w:r w:rsidR="00FE076F" w:rsidRPr="00C30704">
        <w:rPr>
          <w:rFonts w:ascii="Calibri" w:hAnsi="Calibri" w:cs="Calibri"/>
          <w:sz w:val="22"/>
          <w:szCs w:val="22"/>
        </w:rPr>
        <w:t>Enterprise Services</w:t>
      </w:r>
      <w:r w:rsidR="00CB75DE" w:rsidRPr="00C30704">
        <w:rPr>
          <w:rFonts w:ascii="Calibri" w:hAnsi="Calibri" w:cs="Calibri"/>
          <w:sz w:val="22"/>
          <w:szCs w:val="22"/>
        </w:rPr>
        <w:t xml:space="preserve"> (DES)</w:t>
      </w:r>
      <w:r w:rsidR="007C29C4" w:rsidRPr="00C30704">
        <w:rPr>
          <w:rFonts w:ascii="Calibri" w:hAnsi="Calibri" w:cs="Calibri"/>
          <w:sz w:val="22"/>
          <w:szCs w:val="22"/>
        </w:rPr>
        <w:t xml:space="preserve">. </w:t>
      </w:r>
      <w:r w:rsidRPr="00C30704">
        <w:rPr>
          <w:rFonts w:ascii="Calibri" w:hAnsi="Calibri" w:cs="Calibri"/>
          <w:sz w:val="22"/>
          <w:szCs w:val="22"/>
        </w:rPr>
        <w:t xml:space="preserve">This may cause you to be exposed to sensitive information regarding </w:t>
      </w:r>
      <w:r w:rsidR="00CB75DE" w:rsidRPr="00C30704">
        <w:rPr>
          <w:rFonts w:ascii="Calibri" w:hAnsi="Calibri" w:cs="Calibri"/>
          <w:sz w:val="22"/>
          <w:szCs w:val="22"/>
        </w:rPr>
        <w:t>DES</w:t>
      </w:r>
      <w:r w:rsidRPr="00C30704">
        <w:rPr>
          <w:rFonts w:ascii="Calibri" w:hAnsi="Calibri" w:cs="Calibri"/>
          <w:sz w:val="22"/>
          <w:szCs w:val="22"/>
        </w:rPr>
        <w:t xml:space="preserve"> employees, which will demand </w:t>
      </w:r>
      <w:r w:rsidR="00F554A4" w:rsidRPr="00C30704">
        <w:rPr>
          <w:rFonts w:ascii="Calibri" w:hAnsi="Calibri" w:cs="Calibri"/>
          <w:sz w:val="22"/>
          <w:szCs w:val="22"/>
        </w:rPr>
        <w:t xml:space="preserve">the </w:t>
      </w:r>
      <w:r w:rsidRPr="00C30704">
        <w:rPr>
          <w:rFonts w:ascii="Calibri" w:hAnsi="Calibri" w:cs="Calibri"/>
          <w:sz w:val="22"/>
          <w:szCs w:val="22"/>
        </w:rPr>
        <w:t xml:space="preserve">utmost discretion and confidentiality. </w:t>
      </w:r>
    </w:p>
    <w:p w14:paraId="36EC25F1" w14:textId="1ABD0BFC" w:rsidR="009A04A0" w:rsidRPr="00C30704" w:rsidRDefault="009A04A0" w:rsidP="00C30704">
      <w:pPr>
        <w:spacing w:after="160" w:line="259" w:lineRule="auto"/>
        <w:rPr>
          <w:rFonts w:ascii="Calibri" w:hAnsi="Calibri" w:cs="Calibri"/>
          <w:sz w:val="22"/>
          <w:szCs w:val="22"/>
        </w:rPr>
      </w:pPr>
      <w:r w:rsidRPr="00C30704">
        <w:rPr>
          <w:rFonts w:ascii="Calibri" w:hAnsi="Calibri" w:cs="Calibri"/>
          <w:sz w:val="22"/>
          <w:szCs w:val="22"/>
        </w:rPr>
        <w:t>This may include hard copy or computerized employee personnel/payroll records; medical records; meeting or investigative notes, letters and/or memos of a corr</w:t>
      </w:r>
      <w:r w:rsidR="007C29C4" w:rsidRPr="00C30704">
        <w:rPr>
          <w:rFonts w:ascii="Calibri" w:hAnsi="Calibri" w:cs="Calibri"/>
          <w:sz w:val="22"/>
          <w:szCs w:val="22"/>
        </w:rPr>
        <w:t xml:space="preserve">ective or disciplinary nature. </w:t>
      </w:r>
      <w:r w:rsidRPr="00C30704">
        <w:rPr>
          <w:rFonts w:ascii="Calibri" w:hAnsi="Calibri" w:cs="Calibri"/>
          <w:sz w:val="22"/>
          <w:szCs w:val="22"/>
        </w:rPr>
        <w:t xml:space="preserve">There may also be correspondence from or </w:t>
      </w:r>
      <w:r w:rsidR="002B1482" w:rsidRPr="00C30704">
        <w:rPr>
          <w:rFonts w:ascii="Calibri" w:hAnsi="Calibri" w:cs="Calibri"/>
          <w:sz w:val="22"/>
          <w:szCs w:val="22"/>
        </w:rPr>
        <w:t>to</w:t>
      </w:r>
      <w:r w:rsidRPr="00C30704">
        <w:rPr>
          <w:rFonts w:ascii="Calibri" w:hAnsi="Calibri" w:cs="Calibri"/>
          <w:sz w:val="22"/>
          <w:szCs w:val="22"/>
        </w:rPr>
        <w:t xml:space="preserve"> attorneys, appointing authorities, medical providers and regulatory agencies including, but not limited to, the Personnel </w:t>
      </w:r>
      <w:r w:rsidR="007C29C4" w:rsidRPr="00C30704">
        <w:rPr>
          <w:rFonts w:ascii="Calibri" w:hAnsi="Calibri" w:cs="Calibri"/>
          <w:sz w:val="22"/>
          <w:szCs w:val="22"/>
        </w:rPr>
        <w:t>Resources</w:t>
      </w:r>
      <w:r w:rsidRPr="00C30704">
        <w:rPr>
          <w:rFonts w:ascii="Calibri" w:hAnsi="Calibri" w:cs="Calibri"/>
          <w:sz w:val="22"/>
          <w:szCs w:val="22"/>
        </w:rPr>
        <w:t xml:space="preserve"> Board, Human Rights Commission, Departments of Employment Sec</w:t>
      </w:r>
      <w:r w:rsidR="007C29C4" w:rsidRPr="00C30704">
        <w:rPr>
          <w:rFonts w:ascii="Calibri" w:hAnsi="Calibri" w:cs="Calibri"/>
          <w:sz w:val="22"/>
          <w:szCs w:val="22"/>
        </w:rPr>
        <w:t>urity and Labor and Industries.</w:t>
      </w:r>
      <w:r w:rsidRPr="00C30704">
        <w:rPr>
          <w:rFonts w:ascii="Calibri" w:hAnsi="Calibri" w:cs="Calibri"/>
          <w:sz w:val="22"/>
          <w:szCs w:val="22"/>
        </w:rPr>
        <w:t xml:space="preserve"> In addition, you may be in the vicinity of conversations of a confidential nature.</w:t>
      </w:r>
      <w:r w:rsidR="00B96687" w:rsidRPr="00C30704">
        <w:rPr>
          <w:rFonts w:ascii="Calibri" w:hAnsi="Calibri" w:cs="Calibri"/>
          <w:sz w:val="22"/>
          <w:szCs w:val="22"/>
        </w:rPr>
        <w:t xml:space="preserve"> </w:t>
      </w:r>
    </w:p>
    <w:p w14:paraId="36EC25F3" w14:textId="77777777" w:rsidR="00337663" w:rsidRPr="00C30704" w:rsidRDefault="00FE076F" w:rsidP="00C30704">
      <w:pPr>
        <w:spacing w:after="160" w:line="259" w:lineRule="auto"/>
        <w:rPr>
          <w:rFonts w:ascii="Calibri" w:hAnsi="Calibri" w:cs="Calibri"/>
          <w:sz w:val="22"/>
          <w:szCs w:val="22"/>
        </w:rPr>
      </w:pPr>
      <w:r w:rsidRPr="00C30704">
        <w:rPr>
          <w:rFonts w:ascii="Calibri" w:hAnsi="Calibri" w:cs="Calibri"/>
          <w:sz w:val="22"/>
          <w:szCs w:val="22"/>
        </w:rPr>
        <w:t>DES</w:t>
      </w:r>
      <w:r w:rsidR="00337663" w:rsidRPr="00C30704">
        <w:rPr>
          <w:rFonts w:ascii="Calibri" w:hAnsi="Calibri" w:cs="Calibri"/>
          <w:sz w:val="22"/>
          <w:szCs w:val="22"/>
        </w:rPr>
        <w:t xml:space="preserve"> customers must rely on our discretion as </w:t>
      </w:r>
      <w:r w:rsidR="007C29C4" w:rsidRPr="00C30704">
        <w:rPr>
          <w:rFonts w:ascii="Calibri" w:hAnsi="Calibri" w:cs="Calibri"/>
          <w:sz w:val="22"/>
          <w:szCs w:val="22"/>
        </w:rPr>
        <w:t xml:space="preserve">we deal with these situations. </w:t>
      </w:r>
      <w:r w:rsidR="00337663" w:rsidRPr="00C30704">
        <w:rPr>
          <w:rFonts w:ascii="Calibri" w:hAnsi="Calibri" w:cs="Calibri"/>
          <w:sz w:val="22"/>
          <w:szCs w:val="22"/>
        </w:rPr>
        <w:t xml:space="preserve">The Human Resource team must rely on </w:t>
      </w:r>
      <w:r w:rsidR="00337663" w:rsidRPr="00C30704">
        <w:rPr>
          <w:rFonts w:ascii="Calibri" w:hAnsi="Calibri" w:cs="Calibri"/>
          <w:sz w:val="22"/>
          <w:szCs w:val="22"/>
          <w:u w:val="single"/>
        </w:rPr>
        <w:t>your</w:t>
      </w:r>
      <w:r w:rsidR="00337663" w:rsidRPr="00C30704">
        <w:rPr>
          <w:rFonts w:ascii="Calibri" w:hAnsi="Calibri" w:cs="Calibri"/>
          <w:sz w:val="22"/>
          <w:szCs w:val="22"/>
        </w:rPr>
        <w:t xml:space="preserve"> discretion, and must trust that you will respect our insistence that what you see and what you hear in the HR office be treated with the utmost sensitivity and not shared with anyone</w:t>
      </w:r>
      <w:r w:rsidR="00997ADE" w:rsidRPr="00C30704">
        <w:rPr>
          <w:rFonts w:ascii="Calibri" w:hAnsi="Calibri" w:cs="Calibri"/>
          <w:sz w:val="22"/>
          <w:szCs w:val="22"/>
        </w:rPr>
        <w:t xml:space="preserve"> not entitled to the information</w:t>
      </w:r>
      <w:r w:rsidR="007C29C4" w:rsidRPr="00C30704">
        <w:rPr>
          <w:rFonts w:ascii="Calibri" w:hAnsi="Calibri" w:cs="Calibri"/>
          <w:sz w:val="22"/>
          <w:szCs w:val="22"/>
        </w:rPr>
        <w:t xml:space="preserve">. </w:t>
      </w:r>
      <w:r w:rsidR="00337663" w:rsidRPr="00C30704">
        <w:rPr>
          <w:rFonts w:ascii="Calibri" w:hAnsi="Calibri" w:cs="Calibri"/>
          <w:sz w:val="22"/>
          <w:szCs w:val="22"/>
        </w:rPr>
        <w:t>Further, i</w:t>
      </w:r>
      <w:r w:rsidRPr="00C30704">
        <w:rPr>
          <w:rFonts w:ascii="Calibri" w:hAnsi="Calibri" w:cs="Calibri"/>
          <w:sz w:val="22"/>
          <w:szCs w:val="22"/>
        </w:rPr>
        <w:t xml:space="preserve">n accordance with the Personnel &amp; Payroll </w:t>
      </w:r>
      <w:r w:rsidR="00337663" w:rsidRPr="00C30704">
        <w:rPr>
          <w:rFonts w:ascii="Calibri" w:hAnsi="Calibri" w:cs="Calibri"/>
          <w:sz w:val="22"/>
          <w:szCs w:val="22"/>
        </w:rPr>
        <w:t>File</w:t>
      </w:r>
      <w:r w:rsidRPr="00C30704">
        <w:rPr>
          <w:rFonts w:ascii="Calibri" w:hAnsi="Calibri" w:cs="Calibri"/>
          <w:sz w:val="22"/>
          <w:szCs w:val="22"/>
        </w:rPr>
        <w:t xml:space="preserve">s </w:t>
      </w:r>
      <w:r w:rsidR="00337663" w:rsidRPr="00C30704">
        <w:rPr>
          <w:rFonts w:ascii="Calibri" w:hAnsi="Calibri" w:cs="Calibri"/>
          <w:sz w:val="22"/>
          <w:szCs w:val="22"/>
        </w:rPr>
        <w:t>Policy, you are responsible to protect information within personnel files and will release information only to appropriate audie</w:t>
      </w:r>
      <w:r w:rsidR="00424C8C" w:rsidRPr="00C30704">
        <w:rPr>
          <w:rFonts w:ascii="Calibri" w:hAnsi="Calibri" w:cs="Calibri"/>
          <w:sz w:val="22"/>
          <w:szCs w:val="22"/>
        </w:rPr>
        <w:t>nces listed within the policy.</w:t>
      </w:r>
    </w:p>
    <w:p w14:paraId="36EC25F5" w14:textId="77777777" w:rsidR="00FE076F" w:rsidRPr="00C30704" w:rsidRDefault="00FE076F" w:rsidP="00C30704">
      <w:pPr>
        <w:spacing w:after="160" w:line="259" w:lineRule="auto"/>
        <w:rPr>
          <w:rFonts w:ascii="Calibri" w:hAnsi="Calibri" w:cs="Calibri"/>
          <w:sz w:val="22"/>
          <w:szCs w:val="22"/>
        </w:rPr>
      </w:pPr>
      <w:r w:rsidRPr="00C30704">
        <w:rPr>
          <w:rFonts w:ascii="Calibri" w:hAnsi="Calibri" w:cs="Calibri"/>
          <w:sz w:val="22"/>
          <w:szCs w:val="22"/>
        </w:rPr>
        <w:t>The unauthorized disclosure or abuse of information deemed private and confidential may subject you to penalties and other applicable sanctions under state and federal law and may constitute grounds for disciplinary action up to and including dismissal.</w:t>
      </w:r>
      <w:bookmarkStart w:id="0" w:name="_GoBack"/>
      <w:bookmarkEnd w:id="0"/>
    </w:p>
    <w:p w14:paraId="36EC25F7" w14:textId="77777777" w:rsidR="00337663" w:rsidRPr="00C30704" w:rsidRDefault="00337663" w:rsidP="00C30704">
      <w:pPr>
        <w:spacing w:after="160" w:line="259" w:lineRule="auto"/>
        <w:rPr>
          <w:rFonts w:ascii="Calibri" w:hAnsi="Calibri" w:cs="Calibri"/>
          <w:sz w:val="22"/>
          <w:szCs w:val="22"/>
        </w:rPr>
      </w:pPr>
      <w:r w:rsidRPr="00C30704">
        <w:rPr>
          <w:rFonts w:ascii="Calibri" w:hAnsi="Calibri" w:cs="Calibri"/>
          <w:sz w:val="22"/>
          <w:szCs w:val="22"/>
        </w:rPr>
        <w:t>Please sign and date this document which will acknowledge your receipt, understanding, and agreement to abide by this notice.</w:t>
      </w:r>
    </w:p>
    <w:sdt>
      <w:sdtPr>
        <w:rPr>
          <w:rFonts w:ascii="Calibri" w:hAnsi="Calibri" w:cs="Calibri"/>
          <w:snapToGrid w:val="0"/>
          <w:sz w:val="22"/>
          <w:szCs w:val="22"/>
        </w:rPr>
        <w:id w:val="-973834724"/>
        <w:placeholder>
          <w:docPart w:val="DefaultPlaceholder_-1854013440"/>
        </w:placeholder>
        <w:showingPlcHdr/>
      </w:sdtPr>
      <w:sdtEndPr/>
      <w:sdtContent>
        <w:p w14:paraId="36EC25FA" w14:textId="3DCE3822" w:rsidR="00FF179D" w:rsidRPr="00C30704" w:rsidRDefault="00C30704" w:rsidP="00C30704">
          <w:pPr>
            <w:widowControl w:val="0"/>
            <w:tabs>
              <w:tab w:val="right" w:pos="8684"/>
            </w:tabs>
            <w:spacing w:line="259" w:lineRule="auto"/>
            <w:rPr>
              <w:rFonts w:ascii="Calibri" w:hAnsi="Calibri" w:cs="Calibri"/>
              <w:snapToGrid w:val="0"/>
              <w:sz w:val="22"/>
              <w:szCs w:val="22"/>
            </w:rPr>
          </w:pPr>
          <w:r w:rsidRPr="00A37EE8">
            <w:rPr>
              <w:rStyle w:val="PlaceholderText"/>
            </w:rPr>
            <w:t>Click or tap here to enter text.</w:t>
          </w:r>
        </w:p>
      </w:sdtContent>
    </w:sdt>
    <w:p w14:paraId="36EC25FB" w14:textId="77777777" w:rsidR="00FF179D" w:rsidRPr="00C30704" w:rsidRDefault="00FF179D" w:rsidP="00C30704">
      <w:pPr>
        <w:widowControl w:val="0"/>
        <w:tabs>
          <w:tab w:val="right" w:pos="8684"/>
        </w:tabs>
        <w:spacing w:after="160" w:line="259" w:lineRule="auto"/>
        <w:rPr>
          <w:rFonts w:ascii="Calibri" w:hAnsi="Calibri" w:cs="Calibri"/>
          <w:snapToGrid w:val="0"/>
          <w:sz w:val="22"/>
          <w:szCs w:val="22"/>
        </w:rPr>
      </w:pPr>
      <w:r w:rsidRPr="00C30704">
        <w:rPr>
          <w:rFonts w:ascii="Calibri" w:hAnsi="Calibri" w:cs="Calibri"/>
          <w:snapToGrid w:val="0"/>
          <w:sz w:val="22"/>
          <w:szCs w:val="22"/>
        </w:rPr>
        <w:t>Print Name</w:t>
      </w:r>
    </w:p>
    <w:p w14:paraId="36EC25FE" w14:textId="46A6CA86" w:rsidR="00424C8C" w:rsidRPr="00C30704" w:rsidRDefault="00424C8C" w:rsidP="00C30704">
      <w:pPr>
        <w:widowControl w:val="0"/>
        <w:tabs>
          <w:tab w:val="right" w:pos="8684"/>
        </w:tabs>
        <w:spacing w:line="259" w:lineRule="auto"/>
        <w:rPr>
          <w:rFonts w:ascii="Calibri" w:hAnsi="Calibri" w:cs="Calibri"/>
          <w:snapToGrid w:val="0"/>
          <w:sz w:val="22"/>
          <w:szCs w:val="22"/>
        </w:rPr>
      </w:pPr>
      <w:r w:rsidRPr="00C30704">
        <w:rPr>
          <w:rFonts w:ascii="Calibri" w:hAnsi="Calibri" w:cs="Calibri"/>
          <w:snapToGrid w:val="0"/>
          <w:sz w:val="22"/>
          <w:szCs w:val="22"/>
        </w:rPr>
        <w:t>____________________________________________________________________________</w:t>
      </w:r>
      <w:r w:rsidR="00C30704">
        <w:rPr>
          <w:rFonts w:ascii="Calibri" w:hAnsi="Calibri" w:cs="Calibri"/>
          <w:snapToGrid w:val="0"/>
          <w:sz w:val="22"/>
          <w:szCs w:val="22"/>
        </w:rPr>
        <w:fldChar w:fldCharType="begin">
          <w:ffData>
            <w:name w:val="Text1"/>
            <w:enabled/>
            <w:calcOnExit w:val="0"/>
            <w:textInput>
              <w:type w:val="date"/>
              <w:format w:val="M/d/yyyy"/>
            </w:textInput>
          </w:ffData>
        </w:fldChar>
      </w:r>
      <w:bookmarkStart w:id="1" w:name="Text1"/>
      <w:r w:rsidR="00C30704">
        <w:rPr>
          <w:rFonts w:ascii="Calibri" w:hAnsi="Calibri" w:cs="Calibri"/>
          <w:snapToGrid w:val="0"/>
          <w:sz w:val="22"/>
          <w:szCs w:val="22"/>
        </w:rPr>
        <w:instrText xml:space="preserve"> FORMTEXT </w:instrText>
      </w:r>
      <w:r w:rsidR="00C30704">
        <w:rPr>
          <w:rFonts w:ascii="Calibri" w:hAnsi="Calibri" w:cs="Calibri"/>
          <w:snapToGrid w:val="0"/>
          <w:sz w:val="22"/>
          <w:szCs w:val="22"/>
        </w:rPr>
      </w:r>
      <w:r w:rsidR="00C30704">
        <w:rPr>
          <w:rFonts w:ascii="Calibri" w:hAnsi="Calibri" w:cs="Calibri"/>
          <w:snapToGrid w:val="0"/>
          <w:sz w:val="22"/>
          <w:szCs w:val="22"/>
        </w:rPr>
        <w:fldChar w:fldCharType="separate"/>
      </w:r>
      <w:r w:rsidR="00C30704">
        <w:rPr>
          <w:rFonts w:ascii="Calibri" w:hAnsi="Calibri" w:cs="Calibri"/>
          <w:noProof/>
          <w:snapToGrid w:val="0"/>
          <w:sz w:val="22"/>
          <w:szCs w:val="22"/>
        </w:rPr>
        <w:t> </w:t>
      </w:r>
      <w:r w:rsidR="00C30704">
        <w:rPr>
          <w:rFonts w:ascii="Calibri" w:hAnsi="Calibri" w:cs="Calibri"/>
          <w:noProof/>
          <w:snapToGrid w:val="0"/>
          <w:sz w:val="22"/>
          <w:szCs w:val="22"/>
        </w:rPr>
        <w:t> </w:t>
      </w:r>
      <w:r w:rsidR="00C30704">
        <w:rPr>
          <w:rFonts w:ascii="Calibri" w:hAnsi="Calibri" w:cs="Calibri"/>
          <w:noProof/>
          <w:snapToGrid w:val="0"/>
          <w:sz w:val="22"/>
          <w:szCs w:val="22"/>
        </w:rPr>
        <w:t> </w:t>
      </w:r>
      <w:r w:rsidR="00C30704">
        <w:rPr>
          <w:rFonts w:ascii="Calibri" w:hAnsi="Calibri" w:cs="Calibri"/>
          <w:noProof/>
          <w:snapToGrid w:val="0"/>
          <w:sz w:val="22"/>
          <w:szCs w:val="22"/>
        </w:rPr>
        <w:t> </w:t>
      </w:r>
      <w:r w:rsidR="00C30704">
        <w:rPr>
          <w:rFonts w:ascii="Calibri" w:hAnsi="Calibri" w:cs="Calibri"/>
          <w:noProof/>
          <w:snapToGrid w:val="0"/>
          <w:sz w:val="22"/>
          <w:szCs w:val="22"/>
        </w:rPr>
        <w:t> </w:t>
      </w:r>
      <w:r w:rsidR="00C30704">
        <w:rPr>
          <w:rFonts w:ascii="Calibri" w:hAnsi="Calibri" w:cs="Calibri"/>
          <w:snapToGrid w:val="0"/>
          <w:sz w:val="22"/>
          <w:szCs w:val="22"/>
        </w:rPr>
        <w:fldChar w:fldCharType="end"/>
      </w:r>
      <w:bookmarkEnd w:id="1"/>
    </w:p>
    <w:p w14:paraId="36EC25FF" w14:textId="77777777" w:rsidR="00424C8C" w:rsidRPr="00C30704" w:rsidRDefault="00424C8C" w:rsidP="00C30704">
      <w:pPr>
        <w:widowControl w:val="0"/>
        <w:tabs>
          <w:tab w:val="right" w:pos="8684"/>
        </w:tabs>
        <w:spacing w:after="160" w:line="259" w:lineRule="auto"/>
        <w:rPr>
          <w:rFonts w:ascii="Calibri" w:hAnsi="Calibri" w:cs="Calibri"/>
          <w:snapToGrid w:val="0"/>
          <w:sz w:val="22"/>
          <w:szCs w:val="22"/>
        </w:rPr>
      </w:pPr>
      <w:r w:rsidRPr="00C30704">
        <w:rPr>
          <w:rFonts w:ascii="Calibri" w:hAnsi="Calibri" w:cs="Calibri"/>
          <w:snapToGrid w:val="0"/>
          <w:sz w:val="22"/>
          <w:szCs w:val="22"/>
        </w:rPr>
        <w:t>Signature</w:t>
      </w:r>
      <w:r w:rsidRPr="00C30704">
        <w:rPr>
          <w:rFonts w:ascii="Calibri" w:hAnsi="Calibri" w:cs="Calibri"/>
          <w:snapToGrid w:val="0"/>
          <w:sz w:val="22"/>
          <w:szCs w:val="22"/>
        </w:rPr>
        <w:tab/>
        <w:t>Date</w:t>
      </w:r>
    </w:p>
    <w:p w14:paraId="36EC2602" w14:textId="3C7E21C2" w:rsidR="00424C8C" w:rsidRPr="00C30704" w:rsidRDefault="0043487C" w:rsidP="00C30704">
      <w:pPr>
        <w:widowControl w:val="0"/>
        <w:tabs>
          <w:tab w:val="right" w:pos="8684"/>
        </w:tabs>
        <w:spacing w:after="160" w:line="259" w:lineRule="auto"/>
        <w:rPr>
          <w:rFonts w:ascii="Calibri" w:hAnsi="Calibri" w:cs="Calibri"/>
          <w:snapToGrid w:val="0"/>
          <w:sz w:val="22"/>
          <w:szCs w:val="22"/>
        </w:rPr>
      </w:pPr>
      <w:r w:rsidRPr="00C30704">
        <w:rPr>
          <w:rFonts w:ascii="Calibri" w:hAnsi="Calibri" w:cs="Calibri"/>
          <w:snapToGrid w:val="0"/>
          <w:sz w:val="22"/>
          <w:szCs w:val="22"/>
        </w:rPr>
        <w:t xml:space="preserve">(The original of </w:t>
      </w:r>
      <w:r w:rsidR="00424C8C" w:rsidRPr="00C30704">
        <w:rPr>
          <w:rFonts w:ascii="Calibri" w:hAnsi="Calibri" w:cs="Calibri"/>
          <w:snapToGrid w:val="0"/>
          <w:sz w:val="22"/>
          <w:szCs w:val="22"/>
        </w:rPr>
        <w:t>this notice must be returned to the Department of</w:t>
      </w:r>
      <w:r w:rsidR="00CB75DE" w:rsidRPr="00C30704">
        <w:rPr>
          <w:rFonts w:ascii="Calibri" w:hAnsi="Calibri" w:cs="Calibri"/>
          <w:snapToGrid w:val="0"/>
          <w:sz w:val="22"/>
          <w:szCs w:val="22"/>
        </w:rPr>
        <w:t xml:space="preserve"> Enterprise Services</w:t>
      </w:r>
      <w:r w:rsidRPr="00C30704">
        <w:rPr>
          <w:rFonts w:ascii="Calibri" w:hAnsi="Calibri" w:cs="Calibri"/>
          <w:snapToGrid w:val="0"/>
          <w:sz w:val="22"/>
          <w:szCs w:val="22"/>
        </w:rPr>
        <w:t xml:space="preserve"> Human Resource </w:t>
      </w:r>
      <w:r w:rsidR="00B96687" w:rsidRPr="00C30704">
        <w:rPr>
          <w:rFonts w:ascii="Calibri" w:hAnsi="Calibri" w:cs="Calibri"/>
          <w:snapToGrid w:val="0"/>
          <w:sz w:val="22"/>
          <w:szCs w:val="22"/>
        </w:rPr>
        <w:t>Division</w:t>
      </w:r>
      <w:r w:rsidRPr="00C30704">
        <w:rPr>
          <w:rFonts w:ascii="Calibri" w:hAnsi="Calibri" w:cs="Calibri"/>
          <w:snapToGrid w:val="0"/>
          <w:sz w:val="22"/>
          <w:szCs w:val="22"/>
        </w:rPr>
        <w:t>.)</w:t>
      </w:r>
    </w:p>
    <w:p w14:paraId="36EC2603" w14:textId="77777777" w:rsidR="00424C8C" w:rsidRPr="00C30704" w:rsidRDefault="00424C8C" w:rsidP="00C30704">
      <w:pPr>
        <w:widowControl w:val="0"/>
        <w:tabs>
          <w:tab w:val="right" w:pos="8684"/>
        </w:tabs>
        <w:spacing w:after="160" w:line="259" w:lineRule="auto"/>
        <w:rPr>
          <w:rFonts w:ascii="Calibri" w:hAnsi="Calibri" w:cs="Calibri"/>
          <w:snapToGrid w:val="0"/>
          <w:sz w:val="22"/>
          <w:szCs w:val="22"/>
        </w:rPr>
      </w:pPr>
    </w:p>
    <w:p w14:paraId="36EC2604" w14:textId="77777777" w:rsidR="00424C8C" w:rsidRPr="00C30704" w:rsidRDefault="00424C8C" w:rsidP="00C30704">
      <w:pPr>
        <w:widowControl w:val="0"/>
        <w:tabs>
          <w:tab w:val="right" w:pos="8684"/>
        </w:tabs>
        <w:spacing w:after="160" w:line="259" w:lineRule="auto"/>
        <w:rPr>
          <w:rFonts w:ascii="Calibri" w:hAnsi="Calibri" w:cs="Calibri"/>
          <w:snapToGrid w:val="0"/>
          <w:sz w:val="22"/>
          <w:szCs w:val="22"/>
        </w:rPr>
      </w:pPr>
    </w:p>
    <w:p w14:paraId="36EC2605" w14:textId="77777777" w:rsidR="00424C8C" w:rsidRPr="00C30704" w:rsidRDefault="00424C8C" w:rsidP="00C30704">
      <w:pPr>
        <w:widowControl w:val="0"/>
        <w:tabs>
          <w:tab w:val="right" w:pos="8684"/>
        </w:tabs>
        <w:spacing w:after="160" w:line="259" w:lineRule="auto"/>
        <w:rPr>
          <w:rFonts w:ascii="Calibri" w:hAnsi="Calibri" w:cs="Calibri"/>
          <w:snapToGrid w:val="0"/>
          <w:sz w:val="22"/>
          <w:szCs w:val="22"/>
        </w:rPr>
      </w:pPr>
      <w:r w:rsidRPr="00C30704">
        <w:rPr>
          <w:rFonts w:ascii="Calibri" w:hAnsi="Calibri" w:cs="Calibri"/>
          <w:snapToGrid w:val="0"/>
          <w:sz w:val="22"/>
          <w:szCs w:val="22"/>
        </w:rPr>
        <w:t>Cc:  Personnel File</w:t>
      </w:r>
    </w:p>
    <w:sectPr w:rsidR="00424C8C" w:rsidRPr="00C30704" w:rsidSect="00C30704">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C2608" w14:textId="77777777" w:rsidR="000D76A6" w:rsidRDefault="000D76A6">
      <w:r>
        <w:separator/>
      </w:r>
    </w:p>
  </w:endnote>
  <w:endnote w:type="continuationSeparator" w:id="0">
    <w:p w14:paraId="36EC2609" w14:textId="77777777" w:rsidR="000D76A6" w:rsidRDefault="000D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C260A" w14:textId="087A5F8B" w:rsidR="00424C8C" w:rsidRDefault="00862DB0" w:rsidP="000074DB">
    <w:pPr>
      <w:pStyle w:val="Footer"/>
      <w:rPr>
        <w:rFonts w:asciiTheme="minorHAnsi" w:hAnsiTheme="minorHAnsi" w:cstheme="minorHAnsi"/>
        <w:color w:val="365F91" w:themeColor="accent1" w:themeShade="BF"/>
        <w:sz w:val="18"/>
        <w:szCs w:val="18"/>
      </w:rPr>
    </w:pPr>
    <w:r w:rsidRPr="00C30704">
      <w:rPr>
        <w:rFonts w:asciiTheme="minorHAnsi" w:hAnsiTheme="minorHAnsi" w:cstheme="minorHAnsi"/>
        <w:color w:val="365F91" w:themeColor="accent1" w:themeShade="BF"/>
        <w:sz w:val="18"/>
        <w:szCs w:val="18"/>
      </w:rPr>
      <w:t xml:space="preserve">HR.01.F04 </w:t>
    </w:r>
    <w:r w:rsidR="00424C8C" w:rsidRPr="00C30704">
      <w:rPr>
        <w:rFonts w:asciiTheme="minorHAnsi" w:hAnsiTheme="minorHAnsi" w:cstheme="minorHAnsi"/>
        <w:color w:val="365F91" w:themeColor="accent1" w:themeShade="BF"/>
        <w:sz w:val="18"/>
        <w:szCs w:val="18"/>
      </w:rPr>
      <w:t>(</w:t>
    </w:r>
    <w:r w:rsidR="00AD3F5C" w:rsidRPr="00C30704">
      <w:rPr>
        <w:rFonts w:asciiTheme="minorHAnsi" w:hAnsiTheme="minorHAnsi" w:cstheme="minorHAnsi"/>
        <w:color w:val="365F91" w:themeColor="accent1" w:themeShade="BF"/>
        <w:sz w:val="18"/>
        <w:szCs w:val="18"/>
      </w:rPr>
      <w:t xml:space="preserve">rev </w:t>
    </w:r>
    <w:r w:rsidR="00B96687" w:rsidRPr="00C30704">
      <w:rPr>
        <w:rFonts w:asciiTheme="minorHAnsi" w:hAnsiTheme="minorHAnsi" w:cstheme="minorHAnsi"/>
        <w:color w:val="365F91" w:themeColor="accent1" w:themeShade="BF"/>
        <w:sz w:val="18"/>
        <w:szCs w:val="18"/>
      </w:rPr>
      <w:t xml:space="preserve">8/30/2018) Confidentiality </w:t>
    </w:r>
    <w:r w:rsidR="00424C8C" w:rsidRPr="00C30704">
      <w:rPr>
        <w:rFonts w:asciiTheme="minorHAnsi" w:hAnsiTheme="minorHAnsi" w:cstheme="minorHAnsi"/>
        <w:color w:val="365F91" w:themeColor="accent1" w:themeShade="BF"/>
        <w:sz w:val="18"/>
        <w:szCs w:val="18"/>
      </w:rPr>
      <w:t xml:space="preserve">Statement </w:t>
    </w:r>
    <w:r w:rsidR="009D2CC1" w:rsidRPr="00C30704">
      <w:rPr>
        <w:rFonts w:asciiTheme="minorHAnsi" w:hAnsiTheme="minorHAnsi" w:cstheme="minorHAnsi"/>
        <w:color w:val="365F91" w:themeColor="accent1" w:themeShade="BF"/>
        <w:sz w:val="18"/>
        <w:szCs w:val="18"/>
      </w:rPr>
      <w:t>Human Resource Personnel</w:t>
    </w:r>
  </w:p>
  <w:p w14:paraId="59B009C6" w14:textId="1DA3BE0F" w:rsidR="00674312" w:rsidRPr="00C30704" w:rsidRDefault="00674312" w:rsidP="000074DB">
    <w:pPr>
      <w:pStyle w:val="Footer"/>
      <w:rPr>
        <w:rFonts w:asciiTheme="minorHAnsi" w:hAnsiTheme="minorHAnsi" w:cstheme="minorHAnsi"/>
        <w:color w:val="365F91" w:themeColor="accent1" w:themeShade="BF"/>
        <w:sz w:val="18"/>
        <w:szCs w:val="18"/>
      </w:rPr>
    </w:pPr>
    <w:r>
      <w:rPr>
        <w:rFonts w:asciiTheme="minorHAnsi" w:hAnsiTheme="minorHAnsi" w:cstheme="minorHAnsi"/>
        <w:color w:val="365F91" w:themeColor="accent1" w:themeShade="BF"/>
        <w:sz w:val="18"/>
        <w:szCs w:val="18"/>
      </w:rPr>
      <w:t>Sunset 10-8-22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C2606" w14:textId="77777777" w:rsidR="000D76A6" w:rsidRDefault="000D76A6">
      <w:r>
        <w:separator/>
      </w:r>
    </w:p>
  </w:footnote>
  <w:footnote w:type="continuationSeparator" w:id="0">
    <w:p w14:paraId="36EC2607" w14:textId="77777777" w:rsidR="000D76A6" w:rsidRDefault="000D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2171" w14:textId="287703F2" w:rsidR="009D2CC1" w:rsidRDefault="009D2CC1">
    <w:pPr>
      <w:pStyle w:val="Header"/>
    </w:pPr>
    <w:r w:rsidRPr="0021255D">
      <w:rPr>
        <w:noProof/>
      </w:rPr>
      <w:drawing>
        <wp:inline distT="0" distB="0" distL="0" distR="0" wp14:anchorId="78DF1B46" wp14:editId="358B3BC1">
          <wp:extent cx="2162695" cy="365760"/>
          <wp:effectExtent l="0" t="0" r="9525" b="0"/>
          <wp:docPr id="1" name="Picture 2" descr="Washington State Department of Enterprise Services&#10;" title="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point.dis.wa.gov/des/PublishingImages/DES_logo_orange.jpg"/>
                  <pic:cNvPicPr>
                    <a:picLocks noChangeAspect="1" noChangeArrowheads="1"/>
                  </pic:cNvPicPr>
                </pic:nvPicPr>
                <pic:blipFill>
                  <a:blip r:embed="rId1"/>
                  <a:srcRect/>
                  <a:stretch>
                    <a:fillRect/>
                  </a:stretch>
                </pic:blipFill>
                <pic:spPr bwMode="auto">
                  <a:xfrm>
                    <a:off x="0" y="0"/>
                    <a:ext cx="2162695" cy="36576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A0"/>
    <w:rsid w:val="000074DB"/>
    <w:rsid w:val="00011591"/>
    <w:rsid w:val="0008257F"/>
    <w:rsid w:val="000A5570"/>
    <w:rsid w:val="000D76A6"/>
    <w:rsid w:val="001A55D8"/>
    <w:rsid w:val="001F6CD4"/>
    <w:rsid w:val="00210988"/>
    <w:rsid w:val="00286CEF"/>
    <w:rsid w:val="002B1482"/>
    <w:rsid w:val="002E4C86"/>
    <w:rsid w:val="00337663"/>
    <w:rsid w:val="00357F8E"/>
    <w:rsid w:val="003D27D5"/>
    <w:rsid w:val="00424C8C"/>
    <w:rsid w:val="0043487C"/>
    <w:rsid w:val="00450BEB"/>
    <w:rsid w:val="004677B8"/>
    <w:rsid w:val="004C66E9"/>
    <w:rsid w:val="00592228"/>
    <w:rsid w:val="005C1766"/>
    <w:rsid w:val="005F0A18"/>
    <w:rsid w:val="005F5AC4"/>
    <w:rsid w:val="00667D25"/>
    <w:rsid w:val="00674312"/>
    <w:rsid w:val="006C2F69"/>
    <w:rsid w:val="0074316F"/>
    <w:rsid w:val="00753763"/>
    <w:rsid w:val="00763387"/>
    <w:rsid w:val="007B4BA3"/>
    <w:rsid w:val="007C29C4"/>
    <w:rsid w:val="007F4D70"/>
    <w:rsid w:val="007F6236"/>
    <w:rsid w:val="008011DA"/>
    <w:rsid w:val="00834919"/>
    <w:rsid w:val="00837823"/>
    <w:rsid w:val="00862DB0"/>
    <w:rsid w:val="008B1290"/>
    <w:rsid w:val="00926228"/>
    <w:rsid w:val="00930C2E"/>
    <w:rsid w:val="00997ADE"/>
    <w:rsid w:val="009A04A0"/>
    <w:rsid w:val="009C0961"/>
    <w:rsid w:val="009D2CC1"/>
    <w:rsid w:val="00A208B8"/>
    <w:rsid w:val="00A33B79"/>
    <w:rsid w:val="00AD3F5C"/>
    <w:rsid w:val="00AE7F2F"/>
    <w:rsid w:val="00B03B14"/>
    <w:rsid w:val="00B96687"/>
    <w:rsid w:val="00BB2945"/>
    <w:rsid w:val="00BE0D41"/>
    <w:rsid w:val="00C1687D"/>
    <w:rsid w:val="00C30704"/>
    <w:rsid w:val="00C5403E"/>
    <w:rsid w:val="00CB75DE"/>
    <w:rsid w:val="00CF71B1"/>
    <w:rsid w:val="00D24567"/>
    <w:rsid w:val="00D602D9"/>
    <w:rsid w:val="00DC003F"/>
    <w:rsid w:val="00DC6922"/>
    <w:rsid w:val="00E2799E"/>
    <w:rsid w:val="00E43415"/>
    <w:rsid w:val="00ED02AA"/>
    <w:rsid w:val="00F06CF0"/>
    <w:rsid w:val="00F554A4"/>
    <w:rsid w:val="00FC7C52"/>
    <w:rsid w:val="00FE076F"/>
    <w:rsid w:val="00FF179D"/>
    <w:rsid w:val="00FF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6EC25E9"/>
  <w15:docId w15:val="{52AD5E34-1B16-422D-958F-29C07516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3">
    <w:name w:val="heading 3"/>
    <w:basedOn w:val="Normal"/>
    <w:next w:val="Normal"/>
    <w:qFormat/>
    <w:rsid w:val="0043487C"/>
    <w:pPr>
      <w:keepNext/>
      <w:widowControl w:val="0"/>
      <w:tabs>
        <w:tab w:val="right" w:pos="3189"/>
      </w:tabs>
      <w:jc w:val="center"/>
      <w:outlineLvl w:val="2"/>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0C2E"/>
    <w:pPr>
      <w:tabs>
        <w:tab w:val="center" w:pos="4320"/>
        <w:tab w:val="right" w:pos="8640"/>
      </w:tabs>
    </w:pPr>
  </w:style>
  <w:style w:type="paragraph" w:styleId="Footer">
    <w:name w:val="footer"/>
    <w:basedOn w:val="Normal"/>
    <w:rsid w:val="00930C2E"/>
    <w:pPr>
      <w:tabs>
        <w:tab w:val="center" w:pos="4320"/>
        <w:tab w:val="right" w:pos="8640"/>
      </w:tabs>
    </w:pPr>
  </w:style>
  <w:style w:type="paragraph" w:styleId="BalloonText">
    <w:name w:val="Balloon Text"/>
    <w:basedOn w:val="Normal"/>
    <w:semiHidden/>
    <w:rsid w:val="00424C8C"/>
    <w:rPr>
      <w:rFonts w:ascii="Tahoma" w:hAnsi="Tahoma" w:cs="Tahoma"/>
      <w:sz w:val="16"/>
      <w:szCs w:val="16"/>
    </w:rPr>
  </w:style>
  <w:style w:type="paragraph" w:styleId="Title">
    <w:name w:val="Title"/>
    <w:basedOn w:val="Normal"/>
    <w:next w:val="Normal"/>
    <w:link w:val="TitleChar"/>
    <w:qFormat/>
    <w:rsid w:val="00C307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0704"/>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C30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2B4D60F-D97A-453E-8ABA-F9DD049C5406}"/>
      </w:docPartPr>
      <w:docPartBody>
        <w:p w:rsidR="00244486" w:rsidRDefault="003D36A5">
          <w:r w:rsidRPr="00A37E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A5"/>
    <w:rsid w:val="00244486"/>
    <w:rsid w:val="003D3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6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4f5804d5-49c0-4153-b9d4-3ac3acf566d3">Form</Category>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8D5D01CD5DBE4F89C499B2100A9B06" ma:contentTypeVersion="6" ma:contentTypeDescription="Create a new document." ma:contentTypeScope="" ma:versionID="b2a89fce58d9a1c741869f85d7bd95e1">
  <xsd:schema xmlns:xsd="http://www.w3.org/2001/XMLSchema" xmlns:xs="http://www.w3.org/2001/XMLSchema" xmlns:p="http://schemas.microsoft.com/office/2006/metadata/properties" xmlns:ns1="http://schemas.microsoft.com/sharepoint/v3" xmlns:ns2="4f5804d5-49c0-4153-b9d4-3ac3acf566d3" targetNamespace="http://schemas.microsoft.com/office/2006/metadata/properties" ma:root="true" ma:fieldsID="48d3da4e4987d66e249f2ca8c2b933c2" ns1:_="" ns2: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internalName="PublishingStartDate">
      <xsd:simpleType>
        <xsd:restriction base="dms:Unknown"/>
      </xsd:simpleType>
    </xsd:element>
    <xsd:element name="PublishingExpirationDate" ma:index="3"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0" ma:displayName="Category" ma:format="Dropdown" ma:internalName="Category">
      <xsd:simpleType>
        <xsd:restriction base="dms:Choice">
          <xsd:enumeration value="Delegation"/>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999C-F12B-4349-BF33-2F95C5FC27AA}">
  <ds:schemaRefs>
    <ds:schemaRef ds:uri="http://schemas.microsoft.com/sharepoint/v3/contenttype/forms"/>
  </ds:schemaRefs>
</ds:datastoreItem>
</file>

<file path=customXml/itemProps2.xml><?xml version="1.0" encoding="utf-8"?>
<ds:datastoreItem xmlns:ds="http://schemas.openxmlformats.org/officeDocument/2006/customXml" ds:itemID="{3C081E3E-1B75-456A-9092-2C2D3EF690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4f5804d5-49c0-4153-b9d4-3ac3acf566d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A1C66E6-7BD7-422E-AFA5-2D268225DFAE}"/>
</file>

<file path=customXml/itemProps4.xml><?xml version="1.0" encoding="utf-8"?>
<ds:datastoreItem xmlns:ds="http://schemas.openxmlformats.org/officeDocument/2006/customXml" ds:itemID="{7EC84011-1D7B-4825-9B83-3CEDC088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Confidentiality Statement - HR staff</vt:lpstr>
    </vt:vector>
  </TitlesOfParts>
  <Manager>laurie.pate@des.wa.gov</Manager>
  <Company>Department of Personnel</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Statement - HR staff</dc:title>
  <dc:subject/>
  <dc:creator/>
  <cp:keywords/>
  <dc:description/>
  <cp:lastModifiedBy>Zeigler, Jack E. (DES)</cp:lastModifiedBy>
  <cp:revision>5</cp:revision>
  <cp:lastPrinted>2019-01-31T01:43:00Z</cp:lastPrinted>
  <dcterms:created xsi:type="dcterms:W3CDTF">2018-10-18T15:18:00Z</dcterms:created>
  <dcterms:modified xsi:type="dcterms:W3CDTF">2019-01-31T01:43:00Z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0x010100208D5D01CD5DBE4F89C499B2100A9B06</vt:lpwstr>
  </property>
  <property fmtid="{D5CDD505-2E9C-101B-9397-08002B2CF9AE}" pid="3" name="jhvy">
    <vt:lpwstr>HR</vt:lpwstr>
  </property>
  <property fmtid="{D5CDD505-2E9C-101B-9397-08002B2CF9AE}" pid="4" name="Approved">
    <vt:lpwstr>N/A</vt:lpwstr>
  </property>
</Properties>
</file>