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707B58" w14:textId="77777777" w:rsidR="00441978" w:rsidRPr="00441978" w:rsidRDefault="00441978" w:rsidP="00006586">
      <w:pPr>
        <w:pStyle w:val="Title"/>
        <w:rPr>
          <w:rFonts w:eastAsia="Times New Roman"/>
        </w:rPr>
      </w:pPr>
      <w:r w:rsidRPr="00441978">
        <w:rPr>
          <w:rFonts w:eastAsia="Times New Roman"/>
        </w:rPr>
        <w:t>Reasonable Accommodation for Capitol Campus Parking</w:t>
      </w:r>
    </w:p>
    <w:tbl>
      <w:tblPr>
        <w:tblStyle w:val="TableGrid"/>
        <w:tblW w:w="10080" w:type="dxa"/>
        <w:tblLook w:val="04A0" w:firstRow="1" w:lastRow="0" w:firstColumn="1" w:lastColumn="0" w:noHBand="0" w:noVBand="1"/>
      </w:tblPr>
      <w:tblGrid>
        <w:gridCol w:w="10080"/>
      </w:tblGrid>
      <w:tr w:rsidR="00441978" w:rsidRPr="00217F55" w14:paraId="4D455AD7" w14:textId="77777777" w:rsidTr="00006586">
        <w:trPr>
          <w:trHeight w:val="288"/>
        </w:trPr>
        <w:tc>
          <w:tcPr>
            <w:tcW w:w="10080" w:type="dxa"/>
            <w:tcBorders>
              <w:top w:val="single" w:sz="12" w:space="0" w:color="1F4E79" w:themeColor="accent1" w:themeShade="80"/>
              <w:left w:val="nil"/>
              <w:bottom w:val="single" w:sz="12" w:space="0" w:color="1F4E79" w:themeColor="accent1" w:themeShade="80"/>
              <w:right w:val="nil"/>
            </w:tcBorders>
          </w:tcPr>
          <w:p w14:paraId="2E389F55" w14:textId="77777777" w:rsidR="00441978" w:rsidRDefault="00441978" w:rsidP="001F44D6">
            <w:pPr>
              <w:spacing w:before="60" w:after="60"/>
              <w:rPr>
                <w:rFonts w:cs="Arial"/>
              </w:rPr>
            </w:pPr>
            <w:r w:rsidRPr="00DF2DFF">
              <w:rPr>
                <w:rFonts w:cs="Arial"/>
                <w:b/>
                <w:i/>
                <w:color w:val="2E74B5" w:themeColor="accent1" w:themeShade="BF"/>
              </w:rPr>
              <w:t>Related Policy:</w:t>
            </w:r>
            <w:r w:rsidRPr="007C34B4">
              <w:rPr>
                <w:rFonts w:cs="Arial"/>
                <w:b/>
                <w:i/>
                <w:color w:val="2E74B5" w:themeColor="accent1" w:themeShade="BF"/>
                <w:sz w:val="20"/>
                <w:szCs w:val="20"/>
              </w:rPr>
              <w:t xml:space="preserve">  </w:t>
            </w:r>
            <w:r w:rsidR="001F44D6">
              <w:rPr>
                <w:rFonts w:cs="Arial"/>
                <w:b/>
                <w:i/>
                <w:color w:val="2E74B5" w:themeColor="accent1" w:themeShade="BF"/>
                <w:sz w:val="20"/>
                <w:szCs w:val="20"/>
              </w:rPr>
              <w:t xml:space="preserve">No. </w:t>
            </w:r>
            <w:hyperlink r:id="rId9" w:history="1">
              <w:r w:rsidR="001F44D6" w:rsidRPr="001F44D6">
                <w:rPr>
                  <w:rStyle w:val="Hyperlink"/>
                  <w:rFonts w:cs="Arial"/>
                  <w:sz w:val="20"/>
                  <w:szCs w:val="20"/>
                </w:rPr>
                <w:t>BR.04.01</w:t>
              </w:r>
            </w:hyperlink>
            <w:r w:rsidRPr="00240EA1">
              <w:rPr>
                <w:rFonts w:cs="Arial"/>
                <w:sz w:val="20"/>
                <w:szCs w:val="20"/>
              </w:rPr>
              <w:t xml:space="preserve"> </w:t>
            </w:r>
            <w:r>
              <w:rPr>
                <w:rFonts w:cs="Arial"/>
                <w:sz w:val="20"/>
                <w:szCs w:val="20"/>
              </w:rPr>
              <w:t>Parking on the Capitol Campus</w:t>
            </w:r>
          </w:p>
        </w:tc>
      </w:tr>
      <w:tr w:rsidR="00441978" w:rsidRPr="00217F55" w14:paraId="53783473" w14:textId="77777777" w:rsidTr="00006586">
        <w:tc>
          <w:tcPr>
            <w:tcW w:w="10080" w:type="dxa"/>
            <w:tcBorders>
              <w:top w:val="single" w:sz="12" w:space="0" w:color="1F4E79" w:themeColor="accent1" w:themeShade="80"/>
              <w:left w:val="nil"/>
              <w:bottom w:val="nil"/>
              <w:right w:val="nil"/>
            </w:tcBorders>
          </w:tcPr>
          <w:p w14:paraId="78BAD793" w14:textId="67B341B4" w:rsidR="00441978" w:rsidRPr="00E60D4F" w:rsidRDefault="00441978" w:rsidP="00441978">
            <w:pPr>
              <w:spacing w:before="120" w:after="60"/>
              <w:rPr>
                <w:sz w:val="20"/>
                <w:szCs w:val="20"/>
              </w:rPr>
            </w:pPr>
            <w:r w:rsidRPr="00E60D4F">
              <w:rPr>
                <w:rFonts w:eastAsiaTheme="minorHAnsi" w:cs="Arial"/>
                <w:b/>
                <w:i/>
                <w:color w:val="2E74B5" w:themeColor="accent1" w:themeShade="BF"/>
                <w:sz w:val="20"/>
                <w:szCs w:val="20"/>
              </w:rPr>
              <w:t>About this form:</w:t>
            </w:r>
            <w:r w:rsidRPr="00E60D4F">
              <w:rPr>
                <w:rFonts w:eastAsiaTheme="minorHAnsi" w:cs="Arial"/>
                <w:b/>
                <w:color w:val="2E74B5" w:themeColor="accent1" w:themeShade="BF"/>
                <w:sz w:val="20"/>
                <w:szCs w:val="20"/>
              </w:rPr>
              <w:t xml:space="preserve">  </w:t>
            </w:r>
            <w:r w:rsidRPr="00E60D4F">
              <w:rPr>
                <w:rFonts w:eastAsiaTheme="minorHAnsi" w:cs="Arial"/>
                <w:sz w:val="20"/>
                <w:szCs w:val="20"/>
              </w:rPr>
              <w:t xml:space="preserve">This form is used by the </w:t>
            </w:r>
            <w:r w:rsidRPr="00E60D4F">
              <w:rPr>
                <w:sz w:val="20"/>
                <w:szCs w:val="20"/>
              </w:rPr>
              <w:t>Office of Parking Services to determine how best to fulfill the parking accommodation you deemed as necessary</w:t>
            </w:r>
            <w:r>
              <w:rPr>
                <w:sz w:val="20"/>
                <w:szCs w:val="20"/>
              </w:rPr>
              <w:t>. This form helps us</w:t>
            </w:r>
            <w:r w:rsidRPr="00E60D4F">
              <w:rPr>
                <w:sz w:val="20"/>
                <w:szCs w:val="20"/>
              </w:rPr>
              <w:t xml:space="preserve"> understand the needs of the employee in terms of functional limitations they may be experiencing. An example of a functional limitation may be: “unable to walk/travel more than 200 feet without a rest period”.</w:t>
            </w:r>
          </w:p>
          <w:p w14:paraId="32ED0AB4" w14:textId="27A8216C" w:rsidR="00441978" w:rsidRPr="00D44ACF" w:rsidRDefault="00041180" w:rsidP="00441978">
            <w:pPr>
              <w:spacing w:after="60"/>
              <w:rPr>
                <w:sz w:val="20"/>
                <w:szCs w:val="20"/>
              </w:rPr>
            </w:pPr>
            <w:r w:rsidRPr="004975BD">
              <w:rPr>
                <w:rFonts w:eastAsiaTheme="minorHAnsi" w:cs="Arial"/>
                <w:b/>
                <w:i/>
                <w:color w:val="2E74B5" w:themeColor="accent1" w:themeShade="BF"/>
                <w:sz w:val="20"/>
                <w:szCs w:val="20"/>
              </w:rPr>
              <w:t>Agency HR Representative</w:t>
            </w:r>
            <w:r w:rsidR="00441978" w:rsidRPr="00E60D4F">
              <w:rPr>
                <w:rFonts w:eastAsiaTheme="minorHAnsi" w:cs="Arial"/>
                <w:b/>
                <w:i/>
                <w:color w:val="2E74B5" w:themeColor="accent1" w:themeShade="BF"/>
                <w:sz w:val="20"/>
                <w:szCs w:val="20"/>
              </w:rPr>
              <w:t>:</w:t>
            </w:r>
            <w:r w:rsidR="004975BD">
              <w:rPr>
                <w:rFonts w:eastAsia="Calibri" w:cs="Arial"/>
                <w:sz w:val="20"/>
                <w:szCs w:val="20"/>
              </w:rPr>
              <w:t xml:space="preserve">  </w:t>
            </w:r>
            <w:r w:rsidR="00441978" w:rsidRPr="00D44ACF">
              <w:rPr>
                <w:sz w:val="20"/>
                <w:szCs w:val="20"/>
              </w:rPr>
              <w:t xml:space="preserve">Please </w:t>
            </w:r>
            <w:r>
              <w:rPr>
                <w:sz w:val="20"/>
                <w:szCs w:val="20"/>
              </w:rPr>
              <w:t>complete and email</w:t>
            </w:r>
            <w:r w:rsidRPr="00D44ACF">
              <w:rPr>
                <w:sz w:val="20"/>
                <w:szCs w:val="20"/>
              </w:rPr>
              <w:t xml:space="preserve"> </w:t>
            </w:r>
            <w:r w:rsidR="00441978" w:rsidRPr="00D44ACF">
              <w:rPr>
                <w:sz w:val="20"/>
                <w:szCs w:val="20"/>
              </w:rPr>
              <w:t>th</w:t>
            </w:r>
            <w:r w:rsidR="00003362">
              <w:rPr>
                <w:sz w:val="20"/>
                <w:szCs w:val="20"/>
              </w:rPr>
              <w:t>is</w:t>
            </w:r>
            <w:r w:rsidR="00441978" w:rsidRPr="00D44ACF">
              <w:rPr>
                <w:sz w:val="20"/>
                <w:szCs w:val="20"/>
              </w:rPr>
              <w:t xml:space="preserve"> form to the Office of </w:t>
            </w:r>
            <w:hyperlink r:id="rId10" w:history="1">
              <w:r w:rsidR="00441978" w:rsidRPr="00D44ACF">
                <w:rPr>
                  <w:rStyle w:val="Hyperlink"/>
                  <w:sz w:val="20"/>
                  <w:szCs w:val="20"/>
                </w:rPr>
                <w:t>Parking Services</w:t>
              </w:r>
            </w:hyperlink>
            <w:r w:rsidR="00441978" w:rsidRPr="00D44ACF">
              <w:rPr>
                <w:sz w:val="20"/>
                <w:szCs w:val="20"/>
              </w:rPr>
              <w:t>. A parking representative will contact you within 48 hours to confirm receipt of the request and to begin discussions on options available to meet the employee’s accommodation needs as well as costs associated with any modifications needed to the parking infrastructure.</w:t>
            </w:r>
          </w:p>
          <w:p w14:paraId="4AC06F3C" w14:textId="78041EC2" w:rsidR="00441978" w:rsidRPr="00D44ACF" w:rsidRDefault="00441978" w:rsidP="00441978">
            <w:pPr>
              <w:rPr>
                <w:i/>
                <w:sz w:val="20"/>
                <w:szCs w:val="20"/>
              </w:rPr>
            </w:pPr>
            <w:r w:rsidRPr="00D44ACF">
              <w:rPr>
                <w:sz w:val="20"/>
                <w:szCs w:val="20"/>
              </w:rPr>
              <w:t xml:space="preserve">Please provide as much information as you can to help us meet your employee’s needs. In order </w:t>
            </w:r>
            <w:r w:rsidR="00494D8B">
              <w:rPr>
                <w:sz w:val="20"/>
                <w:szCs w:val="20"/>
              </w:rPr>
              <w:t xml:space="preserve">to </w:t>
            </w:r>
            <w:r w:rsidRPr="00D44ACF">
              <w:rPr>
                <w:sz w:val="20"/>
                <w:szCs w:val="20"/>
              </w:rPr>
              <w:t>ensure employee privacy,</w:t>
            </w:r>
            <w:r w:rsidRPr="00D44ACF">
              <w:rPr>
                <w:b/>
                <w:sz w:val="20"/>
                <w:szCs w:val="20"/>
              </w:rPr>
              <w:t xml:space="preserve"> do not provide a diagnoses or other medical information regarding the sub</w:t>
            </w:r>
            <w:r>
              <w:rPr>
                <w:b/>
                <w:sz w:val="20"/>
                <w:szCs w:val="20"/>
              </w:rPr>
              <w:t>ject employee within this form.</w:t>
            </w:r>
            <w:r w:rsidRPr="00D44ACF">
              <w:rPr>
                <w:b/>
                <w:sz w:val="20"/>
                <w:szCs w:val="20"/>
              </w:rPr>
              <w:t xml:space="preserve"> </w:t>
            </w:r>
            <w:r w:rsidRPr="00D44ACF">
              <w:rPr>
                <w:sz w:val="20"/>
                <w:szCs w:val="20"/>
              </w:rPr>
              <w:t>The Office of Parking will do its best to locate a parking space consistent with the information you provide regarding the employee’s reasonable accommodation as identified by you.</w:t>
            </w:r>
          </w:p>
        </w:tc>
      </w:tr>
    </w:tbl>
    <w:p w14:paraId="45810FF2" w14:textId="77777777" w:rsidR="00441978" w:rsidRPr="00D44ACF" w:rsidRDefault="00441978" w:rsidP="00441978">
      <w:pPr>
        <w:tabs>
          <w:tab w:val="left" w:pos="3600"/>
        </w:tabs>
        <w:rPr>
          <w:sz w:val="20"/>
          <w:szCs w:val="20"/>
        </w:rPr>
      </w:pPr>
    </w:p>
    <w:tbl>
      <w:tblPr>
        <w:tblStyle w:val="TableGrid"/>
        <w:tblW w:w="0" w:type="auto"/>
        <w:tblBorders>
          <w:top w:val="single" w:sz="12" w:space="0" w:color="323E4F" w:themeColor="text2" w:themeShade="BF"/>
          <w:left w:val="single" w:sz="12" w:space="0" w:color="323E4F" w:themeColor="text2" w:themeShade="BF"/>
          <w:bottom w:val="single" w:sz="12" w:space="0" w:color="323E4F" w:themeColor="text2" w:themeShade="BF"/>
          <w:right w:val="single" w:sz="12"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10050"/>
      </w:tblGrid>
      <w:tr w:rsidR="000B6A96" w:rsidRPr="00AA3C38" w14:paraId="513B7358" w14:textId="77777777" w:rsidTr="000B6A96">
        <w:trPr>
          <w:trHeight w:val="288"/>
        </w:trPr>
        <w:tc>
          <w:tcPr>
            <w:tcW w:w="10790" w:type="dxa"/>
            <w:shd w:val="clear" w:color="auto" w:fill="DEEAF6" w:themeFill="accent1" w:themeFillTint="33"/>
          </w:tcPr>
          <w:p w14:paraId="034D8D89" w14:textId="77777777" w:rsidR="000B6A96" w:rsidRPr="000B6A96" w:rsidRDefault="000B6A96" w:rsidP="00041180">
            <w:pPr>
              <w:spacing w:before="60" w:after="60"/>
              <w:rPr>
                <w:b/>
                <w:color w:val="1F4E79" w:themeColor="accent1" w:themeShade="80"/>
              </w:rPr>
            </w:pPr>
            <w:r w:rsidRPr="000B6A96">
              <w:rPr>
                <w:b/>
                <w:color w:val="323E4F" w:themeColor="text2" w:themeShade="BF"/>
              </w:rPr>
              <w:t>General Information</w:t>
            </w:r>
          </w:p>
        </w:tc>
      </w:tr>
      <w:tr w:rsidR="00441978" w:rsidRPr="00AA3C38" w14:paraId="4D0975A7" w14:textId="77777777" w:rsidTr="00041180">
        <w:trPr>
          <w:trHeight w:val="288"/>
        </w:trPr>
        <w:tc>
          <w:tcPr>
            <w:tcW w:w="10790" w:type="dxa"/>
          </w:tcPr>
          <w:p w14:paraId="70C4E81C" w14:textId="77777777" w:rsidR="00441978" w:rsidRPr="00AA3C38" w:rsidRDefault="00441978" w:rsidP="00041180">
            <w:pPr>
              <w:spacing w:before="60" w:after="60"/>
              <w:rPr>
                <w:b/>
                <w:sz w:val="20"/>
                <w:szCs w:val="20"/>
              </w:rPr>
            </w:pPr>
            <w:r w:rsidRPr="00AA3C38">
              <w:rPr>
                <w:b/>
                <w:sz w:val="20"/>
                <w:szCs w:val="20"/>
              </w:rPr>
              <w:t>Agency:</w:t>
            </w:r>
            <w:r>
              <w:rPr>
                <w:b/>
                <w:sz w:val="20"/>
                <w:szCs w:val="20"/>
              </w:rPr>
              <w:t xml:space="preserve">  </w:t>
            </w:r>
            <w:r>
              <w:rPr>
                <w:rFonts w:ascii="Calibri" w:hAnsi="Calibri"/>
                <w:sz w:val="24"/>
              </w:rPr>
              <w:fldChar w:fldCharType="begin">
                <w:ffData>
                  <w:name w:val="Text1"/>
                  <w:enabled/>
                  <w:calcOnExit w:val="0"/>
                  <w:textInput/>
                </w:ffData>
              </w:fldChar>
            </w:r>
            <w:bookmarkStart w:id="0" w:name="Text1"/>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bookmarkEnd w:id="0"/>
          </w:p>
        </w:tc>
      </w:tr>
      <w:tr w:rsidR="00441978" w:rsidRPr="00AA3C38" w14:paraId="5BEA7323" w14:textId="77777777" w:rsidTr="00041180">
        <w:trPr>
          <w:trHeight w:val="288"/>
        </w:trPr>
        <w:tc>
          <w:tcPr>
            <w:tcW w:w="10790" w:type="dxa"/>
          </w:tcPr>
          <w:p w14:paraId="7EF36EB1" w14:textId="77777777" w:rsidR="00441978" w:rsidRPr="00AA3C38" w:rsidRDefault="00441978" w:rsidP="00041180">
            <w:pPr>
              <w:spacing w:before="60" w:after="60"/>
              <w:rPr>
                <w:b/>
                <w:sz w:val="20"/>
                <w:szCs w:val="20"/>
              </w:rPr>
            </w:pPr>
            <w:r w:rsidRPr="00AA3C38">
              <w:rPr>
                <w:b/>
                <w:sz w:val="20"/>
                <w:szCs w:val="20"/>
              </w:rPr>
              <w:t xml:space="preserve">Agency Human Resources </w:t>
            </w:r>
            <w:r>
              <w:rPr>
                <w:b/>
                <w:sz w:val="20"/>
                <w:szCs w:val="20"/>
              </w:rPr>
              <w:t xml:space="preserve">(HR) Contact:  </w:t>
            </w:r>
            <w:r>
              <w:rPr>
                <w:rFonts w:ascii="Calibri" w:hAnsi="Calibri"/>
                <w:sz w:val="24"/>
              </w:rPr>
              <w:fldChar w:fldCharType="begin">
                <w:ffData>
                  <w:name w:val=""/>
                  <w:enabled/>
                  <w:calcOnExit w:val="0"/>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r>
      <w:tr w:rsidR="00441978" w:rsidRPr="00AA3C38" w14:paraId="2FBE9692" w14:textId="77777777" w:rsidTr="00041180">
        <w:trPr>
          <w:trHeight w:val="288"/>
        </w:trPr>
        <w:tc>
          <w:tcPr>
            <w:tcW w:w="10790" w:type="dxa"/>
          </w:tcPr>
          <w:p w14:paraId="4C4FE2DA" w14:textId="77777777" w:rsidR="00441978" w:rsidRPr="00AA3C38" w:rsidRDefault="00441978" w:rsidP="00041180">
            <w:pPr>
              <w:spacing w:before="60" w:after="60"/>
              <w:rPr>
                <w:b/>
                <w:sz w:val="20"/>
                <w:szCs w:val="20"/>
              </w:rPr>
            </w:pPr>
            <w:r>
              <w:rPr>
                <w:b/>
                <w:sz w:val="20"/>
                <w:szCs w:val="20"/>
              </w:rPr>
              <w:t xml:space="preserve">Email:  </w:t>
            </w:r>
            <w:r w:rsidRPr="0011743D">
              <w:rPr>
                <w:rFonts w:ascii="Calibri" w:hAnsi="Calibri"/>
                <w:sz w:val="24"/>
              </w:rPr>
              <w:fldChar w:fldCharType="begin">
                <w:ffData>
                  <w:name w:val="Text1"/>
                  <w:enabled/>
                  <w:calcOnExit w:val="0"/>
                  <w:textInput/>
                </w:ffData>
              </w:fldChar>
            </w:r>
            <w:r w:rsidRPr="0011743D">
              <w:rPr>
                <w:rFonts w:ascii="Calibri" w:hAnsi="Calibri"/>
                <w:sz w:val="24"/>
              </w:rPr>
              <w:instrText xml:space="preserve"> FORMTEXT </w:instrText>
            </w:r>
            <w:r w:rsidRPr="0011743D">
              <w:rPr>
                <w:rFonts w:ascii="Calibri" w:hAnsi="Calibri"/>
                <w:sz w:val="24"/>
              </w:rPr>
            </w:r>
            <w:r w:rsidRPr="0011743D">
              <w:rPr>
                <w:rFonts w:ascii="Calibri" w:hAnsi="Calibri"/>
                <w:sz w:val="24"/>
              </w:rPr>
              <w:fldChar w:fldCharType="separate"/>
            </w:r>
            <w:r w:rsidRPr="0011743D">
              <w:rPr>
                <w:noProof/>
                <w:sz w:val="24"/>
              </w:rPr>
              <w:t> </w:t>
            </w:r>
            <w:r w:rsidRPr="0011743D">
              <w:rPr>
                <w:noProof/>
                <w:sz w:val="24"/>
              </w:rPr>
              <w:t> </w:t>
            </w:r>
            <w:r w:rsidRPr="0011743D">
              <w:rPr>
                <w:noProof/>
                <w:sz w:val="24"/>
              </w:rPr>
              <w:t> </w:t>
            </w:r>
            <w:r w:rsidRPr="0011743D">
              <w:rPr>
                <w:noProof/>
                <w:sz w:val="24"/>
              </w:rPr>
              <w:t> </w:t>
            </w:r>
            <w:r w:rsidRPr="0011743D">
              <w:rPr>
                <w:noProof/>
                <w:sz w:val="24"/>
              </w:rPr>
              <w:t> </w:t>
            </w:r>
            <w:r w:rsidRPr="0011743D">
              <w:rPr>
                <w:rFonts w:ascii="Calibri" w:hAnsi="Calibri"/>
                <w:sz w:val="24"/>
              </w:rPr>
              <w:fldChar w:fldCharType="end"/>
            </w:r>
          </w:p>
        </w:tc>
      </w:tr>
      <w:tr w:rsidR="00441978" w:rsidRPr="00AA3C38" w14:paraId="358B524C" w14:textId="77777777" w:rsidTr="00041180">
        <w:trPr>
          <w:trHeight w:val="288"/>
        </w:trPr>
        <w:tc>
          <w:tcPr>
            <w:tcW w:w="10790" w:type="dxa"/>
          </w:tcPr>
          <w:p w14:paraId="3DA31C8E" w14:textId="77777777" w:rsidR="00441978" w:rsidRPr="00AA3C38" w:rsidRDefault="00441978" w:rsidP="00041180">
            <w:pPr>
              <w:spacing w:before="60" w:after="60"/>
              <w:rPr>
                <w:b/>
                <w:sz w:val="20"/>
                <w:szCs w:val="20"/>
              </w:rPr>
            </w:pPr>
            <w:r w:rsidRPr="00AA3C38">
              <w:rPr>
                <w:b/>
                <w:sz w:val="20"/>
                <w:szCs w:val="20"/>
              </w:rPr>
              <w:t>Phone:</w:t>
            </w:r>
            <w:r>
              <w:rPr>
                <w:b/>
                <w:sz w:val="20"/>
                <w:szCs w:val="20"/>
              </w:rPr>
              <w:t xml:space="preserve">  </w:t>
            </w:r>
            <w:r>
              <w:rPr>
                <w:rFonts w:ascii="Calibri" w:hAnsi="Calibri"/>
                <w:sz w:val="24"/>
              </w:rPr>
              <w:fldChar w:fldCharType="begin">
                <w:ffData>
                  <w:name w:val=""/>
                  <w:enabled/>
                  <w:calcOnExit w:val="0"/>
                  <w:textInput>
                    <w:type w:val="number"/>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r>
      <w:tr w:rsidR="00441978" w:rsidRPr="00AA3C38" w14:paraId="1D91B35A" w14:textId="77777777" w:rsidTr="00041180">
        <w:trPr>
          <w:trHeight w:val="288"/>
        </w:trPr>
        <w:tc>
          <w:tcPr>
            <w:tcW w:w="10790" w:type="dxa"/>
          </w:tcPr>
          <w:p w14:paraId="3CE0F7DD" w14:textId="77777777" w:rsidR="00441978" w:rsidRPr="00AA3C38" w:rsidRDefault="00441978" w:rsidP="00041180">
            <w:pPr>
              <w:spacing w:before="60" w:after="60"/>
              <w:rPr>
                <w:b/>
                <w:sz w:val="20"/>
                <w:szCs w:val="20"/>
              </w:rPr>
            </w:pPr>
            <w:r w:rsidRPr="00AA3C38">
              <w:rPr>
                <w:b/>
                <w:sz w:val="20"/>
                <w:szCs w:val="20"/>
              </w:rPr>
              <w:t>Name of employee requesting reasonable accommodation:</w:t>
            </w:r>
            <w:r>
              <w:rPr>
                <w:b/>
                <w:sz w:val="20"/>
                <w:szCs w:val="20"/>
              </w:rPr>
              <w:t xml:space="preserve">  </w:t>
            </w:r>
            <w:r w:rsidRPr="0011743D">
              <w:rPr>
                <w:rFonts w:ascii="Calibri" w:hAnsi="Calibri"/>
                <w:sz w:val="24"/>
              </w:rPr>
              <w:fldChar w:fldCharType="begin">
                <w:ffData>
                  <w:name w:val="Text1"/>
                  <w:enabled/>
                  <w:calcOnExit w:val="0"/>
                  <w:textInput/>
                </w:ffData>
              </w:fldChar>
            </w:r>
            <w:r w:rsidRPr="0011743D">
              <w:rPr>
                <w:rFonts w:ascii="Calibri" w:hAnsi="Calibri"/>
                <w:sz w:val="24"/>
              </w:rPr>
              <w:instrText xml:space="preserve"> FORMTEXT </w:instrText>
            </w:r>
            <w:r w:rsidRPr="0011743D">
              <w:rPr>
                <w:rFonts w:ascii="Calibri" w:hAnsi="Calibri"/>
                <w:sz w:val="24"/>
              </w:rPr>
            </w:r>
            <w:r w:rsidRPr="0011743D">
              <w:rPr>
                <w:rFonts w:ascii="Calibri" w:hAnsi="Calibri"/>
                <w:sz w:val="24"/>
              </w:rPr>
              <w:fldChar w:fldCharType="separate"/>
            </w:r>
            <w:r w:rsidRPr="0011743D">
              <w:rPr>
                <w:noProof/>
                <w:sz w:val="24"/>
              </w:rPr>
              <w:t> </w:t>
            </w:r>
            <w:r w:rsidRPr="0011743D">
              <w:rPr>
                <w:noProof/>
                <w:sz w:val="24"/>
              </w:rPr>
              <w:t> </w:t>
            </w:r>
            <w:r w:rsidRPr="0011743D">
              <w:rPr>
                <w:noProof/>
                <w:sz w:val="24"/>
              </w:rPr>
              <w:t> </w:t>
            </w:r>
            <w:r w:rsidRPr="0011743D">
              <w:rPr>
                <w:noProof/>
                <w:sz w:val="24"/>
              </w:rPr>
              <w:t> </w:t>
            </w:r>
            <w:r w:rsidRPr="0011743D">
              <w:rPr>
                <w:noProof/>
                <w:sz w:val="24"/>
              </w:rPr>
              <w:t> </w:t>
            </w:r>
            <w:r w:rsidRPr="0011743D">
              <w:rPr>
                <w:rFonts w:ascii="Calibri" w:hAnsi="Calibri"/>
                <w:sz w:val="24"/>
              </w:rPr>
              <w:fldChar w:fldCharType="end"/>
            </w:r>
          </w:p>
        </w:tc>
      </w:tr>
    </w:tbl>
    <w:p w14:paraId="799A43E8" w14:textId="77777777" w:rsidR="00441978" w:rsidRPr="00041180" w:rsidRDefault="00441978" w:rsidP="00041180">
      <w:pPr>
        <w:spacing w:after="60"/>
        <w:rPr>
          <w:sz w:val="16"/>
          <w:szCs w:val="16"/>
        </w:rPr>
      </w:pPr>
    </w:p>
    <w:tbl>
      <w:tblPr>
        <w:tblStyle w:val="TableGrid"/>
        <w:tblW w:w="0" w:type="auto"/>
        <w:tblBorders>
          <w:top w:val="single" w:sz="12" w:space="0" w:color="323E4F" w:themeColor="text2" w:themeShade="BF"/>
          <w:left w:val="single" w:sz="12" w:space="0" w:color="323E4F" w:themeColor="text2" w:themeShade="BF"/>
          <w:bottom w:val="single" w:sz="12" w:space="0" w:color="323E4F" w:themeColor="text2" w:themeShade="BF"/>
          <w:right w:val="single" w:sz="12" w:space="0" w:color="323E4F" w:themeColor="text2" w:themeShade="BF"/>
          <w:insideH w:val="single" w:sz="4" w:space="0" w:color="323E4F" w:themeColor="text2" w:themeShade="BF"/>
          <w:insideV w:val="single" w:sz="4" w:space="0" w:color="323E4F" w:themeColor="text2" w:themeShade="BF"/>
        </w:tblBorders>
        <w:tblLook w:val="04A0" w:firstRow="1" w:lastRow="0" w:firstColumn="1" w:lastColumn="0" w:noHBand="0" w:noVBand="1"/>
      </w:tblPr>
      <w:tblGrid>
        <w:gridCol w:w="4344"/>
        <w:gridCol w:w="5706"/>
      </w:tblGrid>
      <w:tr w:rsidR="00041180" w14:paraId="6B3BABD5" w14:textId="77777777" w:rsidTr="00041180">
        <w:trPr>
          <w:trHeight w:val="483"/>
        </w:trPr>
        <w:tc>
          <w:tcPr>
            <w:tcW w:w="10770" w:type="dxa"/>
            <w:gridSpan w:val="2"/>
            <w:shd w:val="clear" w:color="auto" w:fill="DEEAF6" w:themeFill="accent1" w:themeFillTint="33"/>
          </w:tcPr>
          <w:p w14:paraId="2E2C0EAC" w14:textId="77777777" w:rsidR="00041180" w:rsidRPr="000B6A96" w:rsidRDefault="00041180" w:rsidP="00441978">
            <w:pPr>
              <w:spacing w:before="60" w:after="60"/>
              <w:rPr>
                <w:rFonts w:ascii="Calibri" w:hAnsi="Calibri"/>
                <w:b/>
                <w:color w:val="1F4E79" w:themeColor="accent1" w:themeShade="80"/>
                <w:sz w:val="24"/>
              </w:rPr>
            </w:pPr>
            <w:r w:rsidRPr="000B6A96">
              <w:rPr>
                <w:b/>
                <w:color w:val="323E4F" w:themeColor="text2" w:themeShade="BF"/>
                <w:sz w:val="20"/>
                <w:szCs w:val="20"/>
              </w:rPr>
              <w:t>Please list the specific needs for the accommodation based on the limitations identified by you during your reasonable accommodation analysis:</w:t>
            </w:r>
          </w:p>
        </w:tc>
      </w:tr>
      <w:tr w:rsidR="00441978" w14:paraId="717B86A6" w14:textId="77777777" w:rsidTr="00441978">
        <w:trPr>
          <w:trHeight w:val="648"/>
        </w:trPr>
        <w:tc>
          <w:tcPr>
            <w:tcW w:w="4673" w:type="dxa"/>
            <w:shd w:val="clear" w:color="auto" w:fill="auto"/>
          </w:tcPr>
          <w:p w14:paraId="6B3BF1ED" w14:textId="77777777" w:rsidR="00441978" w:rsidRPr="00F21014" w:rsidRDefault="00441978" w:rsidP="00441978">
            <w:pPr>
              <w:spacing w:before="60" w:after="60"/>
              <w:rPr>
                <w:sz w:val="20"/>
                <w:szCs w:val="20"/>
              </w:rPr>
            </w:pPr>
            <w:r w:rsidRPr="00F21014">
              <w:rPr>
                <w:sz w:val="20"/>
                <w:szCs w:val="20"/>
              </w:rPr>
              <w:t>Where does the employee currently park on the Capitol Campus? (If applicable)</w:t>
            </w:r>
          </w:p>
        </w:tc>
        <w:tc>
          <w:tcPr>
            <w:tcW w:w="6097" w:type="dxa"/>
            <w:shd w:val="clear" w:color="auto" w:fill="auto"/>
          </w:tcPr>
          <w:p w14:paraId="75BD127F" w14:textId="77777777" w:rsidR="00441978" w:rsidRDefault="00441978" w:rsidP="00441978">
            <w:pPr>
              <w:spacing w:before="60" w:after="60"/>
            </w:pPr>
            <w:r>
              <w:rPr>
                <w:rFonts w:ascii="Calibri" w:hAnsi="Calibri"/>
                <w:sz w:val="24"/>
              </w:rPr>
              <w:fldChar w:fldCharType="begin">
                <w:ffData>
                  <w:name w:val=""/>
                  <w:enabled/>
                  <w:calcOnExit w:val="0"/>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r>
      <w:tr w:rsidR="00441978" w14:paraId="3568796E" w14:textId="77777777" w:rsidTr="00441978">
        <w:trPr>
          <w:trHeight w:val="648"/>
        </w:trPr>
        <w:tc>
          <w:tcPr>
            <w:tcW w:w="4673" w:type="dxa"/>
            <w:shd w:val="clear" w:color="auto" w:fill="auto"/>
          </w:tcPr>
          <w:p w14:paraId="2AE97987" w14:textId="77777777" w:rsidR="00441978" w:rsidRPr="00F21014" w:rsidRDefault="00441978" w:rsidP="00441978">
            <w:pPr>
              <w:spacing w:before="60" w:after="60"/>
              <w:rPr>
                <w:sz w:val="20"/>
                <w:szCs w:val="20"/>
              </w:rPr>
            </w:pPr>
            <w:r w:rsidRPr="00F21014">
              <w:rPr>
                <w:sz w:val="20"/>
                <w:szCs w:val="20"/>
              </w:rPr>
              <w:t>Where is the employee requesting to park?</w:t>
            </w:r>
          </w:p>
        </w:tc>
        <w:tc>
          <w:tcPr>
            <w:tcW w:w="6097" w:type="dxa"/>
            <w:shd w:val="clear" w:color="auto" w:fill="auto"/>
          </w:tcPr>
          <w:p w14:paraId="59E8072F" w14:textId="77777777" w:rsidR="00441978" w:rsidRDefault="00441978" w:rsidP="00441978">
            <w:pPr>
              <w:spacing w:before="60" w:after="60"/>
            </w:pPr>
            <w:r>
              <w:rPr>
                <w:rFonts w:ascii="Calibri" w:hAnsi="Calibri"/>
                <w:sz w:val="24"/>
              </w:rPr>
              <w:fldChar w:fldCharType="begin">
                <w:ffData>
                  <w:name w:val=""/>
                  <w:enabled/>
                  <w:calcOnExit w:val="0"/>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r>
      <w:tr w:rsidR="00441978" w14:paraId="516004EC" w14:textId="77777777" w:rsidTr="00441978">
        <w:trPr>
          <w:trHeight w:val="648"/>
        </w:trPr>
        <w:tc>
          <w:tcPr>
            <w:tcW w:w="4673" w:type="dxa"/>
            <w:shd w:val="clear" w:color="auto" w:fill="auto"/>
          </w:tcPr>
          <w:p w14:paraId="04074542" w14:textId="77777777" w:rsidR="00441978" w:rsidRPr="00F21014" w:rsidRDefault="00441978" w:rsidP="00441978">
            <w:pPr>
              <w:spacing w:before="60" w:after="60"/>
              <w:rPr>
                <w:sz w:val="20"/>
                <w:szCs w:val="20"/>
              </w:rPr>
            </w:pPr>
            <w:r w:rsidRPr="00F21014">
              <w:rPr>
                <w:sz w:val="20"/>
                <w:szCs w:val="20"/>
              </w:rPr>
              <w:t>Are you requesting a tempor</w:t>
            </w:r>
            <w:r>
              <w:rPr>
                <w:sz w:val="20"/>
                <w:szCs w:val="20"/>
              </w:rPr>
              <w:t>ary or permanent accommodation?</w:t>
            </w:r>
          </w:p>
        </w:tc>
        <w:tc>
          <w:tcPr>
            <w:tcW w:w="6097" w:type="dxa"/>
            <w:shd w:val="clear" w:color="auto" w:fill="auto"/>
          </w:tcPr>
          <w:p w14:paraId="25F8B5B7" w14:textId="77777777" w:rsidR="00441978" w:rsidRDefault="00441978" w:rsidP="00441978">
            <w:pPr>
              <w:spacing w:before="60" w:after="60"/>
            </w:pPr>
            <w:r>
              <w:rPr>
                <w:rFonts w:ascii="Calibri" w:hAnsi="Calibri"/>
                <w:sz w:val="24"/>
              </w:rPr>
              <w:fldChar w:fldCharType="begin">
                <w:ffData>
                  <w:name w:val=""/>
                  <w:enabled/>
                  <w:calcOnExit w:val="0"/>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r>
      <w:tr w:rsidR="00441978" w14:paraId="21D43AB5" w14:textId="77777777" w:rsidTr="00441978">
        <w:trPr>
          <w:trHeight w:val="648"/>
        </w:trPr>
        <w:tc>
          <w:tcPr>
            <w:tcW w:w="4673" w:type="dxa"/>
            <w:shd w:val="clear" w:color="auto" w:fill="auto"/>
          </w:tcPr>
          <w:p w14:paraId="6BA9AA99" w14:textId="77777777" w:rsidR="00441978" w:rsidRPr="00F21014" w:rsidRDefault="00441978" w:rsidP="00441978">
            <w:pPr>
              <w:spacing w:before="60" w:after="60"/>
              <w:rPr>
                <w:sz w:val="20"/>
                <w:szCs w:val="20"/>
              </w:rPr>
            </w:pPr>
            <w:r w:rsidRPr="00F21014">
              <w:rPr>
                <w:sz w:val="20"/>
                <w:szCs w:val="20"/>
              </w:rPr>
              <w:t>For temporary accommodation, please indicate the start and end dates:</w:t>
            </w:r>
          </w:p>
        </w:tc>
        <w:tc>
          <w:tcPr>
            <w:tcW w:w="6097" w:type="dxa"/>
            <w:shd w:val="clear" w:color="auto" w:fill="auto"/>
          </w:tcPr>
          <w:p w14:paraId="670299C1" w14:textId="77777777" w:rsidR="00441978" w:rsidRPr="00E60D4F" w:rsidRDefault="00441978" w:rsidP="00441978">
            <w:pPr>
              <w:spacing w:before="60" w:after="60"/>
              <w:rPr>
                <w:rFonts w:cs="Arial"/>
                <w:sz w:val="18"/>
                <w:szCs w:val="18"/>
              </w:rPr>
            </w:pPr>
            <w:r w:rsidRPr="00E60D4F">
              <w:rPr>
                <w:rFonts w:cs="Arial"/>
                <w:sz w:val="18"/>
                <w:szCs w:val="18"/>
              </w:rPr>
              <w:t xml:space="preserve">Start:    </w:t>
            </w:r>
            <w:r w:rsidRPr="00E60D4F">
              <w:rPr>
                <w:rFonts w:cs="Arial"/>
                <w:sz w:val="18"/>
                <w:szCs w:val="18"/>
              </w:rPr>
              <w:fldChar w:fldCharType="begin">
                <w:ffData>
                  <w:name w:val=""/>
                  <w:enabled/>
                  <w:calcOnExit w:val="0"/>
                  <w:textInput>
                    <w:type w:val="date"/>
                    <w:format w:val="M/d/yyyy"/>
                  </w:textInput>
                </w:ffData>
              </w:fldChar>
            </w:r>
            <w:r w:rsidRPr="00E60D4F">
              <w:rPr>
                <w:rFonts w:cs="Arial"/>
                <w:sz w:val="18"/>
                <w:szCs w:val="18"/>
              </w:rPr>
              <w:instrText xml:space="preserve"> FORMTEXT </w:instrText>
            </w:r>
            <w:r w:rsidRPr="00E60D4F">
              <w:rPr>
                <w:rFonts w:cs="Arial"/>
                <w:sz w:val="18"/>
                <w:szCs w:val="18"/>
              </w:rPr>
            </w:r>
            <w:r w:rsidRPr="00E60D4F">
              <w:rPr>
                <w:rFonts w:cs="Arial"/>
                <w:sz w:val="18"/>
                <w:szCs w:val="18"/>
              </w:rPr>
              <w:fldChar w:fldCharType="separate"/>
            </w:r>
            <w:r w:rsidRPr="00E60D4F">
              <w:rPr>
                <w:rFonts w:cs="Arial"/>
                <w:noProof/>
                <w:sz w:val="18"/>
                <w:szCs w:val="18"/>
              </w:rPr>
              <w:t> </w:t>
            </w:r>
            <w:r w:rsidRPr="00E60D4F">
              <w:rPr>
                <w:rFonts w:cs="Arial"/>
                <w:noProof/>
                <w:sz w:val="18"/>
                <w:szCs w:val="18"/>
              </w:rPr>
              <w:t> </w:t>
            </w:r>
            <w:r w:rsidRPr="00E60D4F">
              <w:rPr>
                <w:rFonts w:cs="Arial"/>
                <w:noProof/>
                <w:sz w:val="18"/>
                <w:szCs w:val="18"/>
              </w:rPr>
              <w:t> </w:t>
            </w:r>
            <w:r w:rsidRPr="00E60D4F">
              <w:rPr>
                <w:rFonts w:cs="Arial"/>
                <w:noProof/>
                <w:sz w:val="18"/>
                <w:szCs w:val="18"/>
              </w:rPr>
              <w:t> </w:t>
            </w:r>
            <w:r w:rsidRPr="00E60D4F">
              <w:rPr>
                <w:rFonts w:cs="Arial"/>
                <w:noProof/>
                <w:sz w:val="18"/>
                <w:szCs w:val="18"/>
              </w:rPr>
              <w:t> </w:t>
            </w:r>
            <w:r w:rsidRPr="00E60D4F">
              <w:rPr>
                <w:rFonts w:cs="Arial"/>
                <w:sz w:val="18"/>
                <w:szCs w:val="18"/>
              </w:rPr>
              <w:fldChar w:fldCharType="end"/>
            </w:r>
          </w:p>
          <w:p w14:paraId="69D169C9" w14:textId="77777777" w:rsidR="00441978" w:rsidRDefault="00441978" w:rsidP="00441978">
            <w:pPr>
              <w:spacing w:before="60" w:after="60"/>
            </w:pPr>
            <w:r w:rsidRPr="00E60D4F">
              <w:rPr>
                <w:rFonts w:cs="Arial"/>
                <w:sz w:val="18"/>
                <w:szCs w:val="18"/>
              </w:rPr>
              <w:t xml:space="preserve">Stop:    </w:t>
            </w:r>
            <w:r w:rsidRPr="00E60D4F">
              <w:rPr>
                <w:rFonts w:cs="Arial"/>
                <w:sz w:val="18"/>
                <w:szCs w:val="18"/>
              </w:rPr>
              <w:fldChar w:fldCharType="begin">
                <w:ffData>
                  <w:name w:val=""/>
                  <w:enabled/>
                  <w:calcOnExit w:val="0"/>
                  <w:textInput>
                    <w:type w:val="date"/>
                    <w:format w:val="M/d/yyyy"/>
                  </w:textInput>
                </w:ffData>
              </w:fldChar>
            </w:r>
            <w:r w:rsidRPr="00E60D4F">
              <w:rPr>
                <w:rFonts w:cs="Arial"/>
                <w:sz w:val="18"/>
                <w:szCs w:val="18"/>
              </w:rPr>
              <w:instrText xml:space="preserve"> FORMTEXT </w:instrText>
            </w:r>
            <w:r w:rsidRPr="00E60D4F">
              <w:rPr>
                <w:rFonts w:cs="Arial"/>
                <w:sz w:val="18"/>
                <w:szCs w:val="18"/>
              </w:rPr>
            </w:r>
            <w:r w:rsidRPr="00E60D4F">
              <w:rPr>
                <w:rFonts w:cs="Arial"/>
                <w:sz w:val="18"/>
                <w:szCs w:val="18"/>
              </w:rPr>
              <w:fldChar w:fldCharType="separate"/>
            </w:r>
            <w:r w:rsidRPr="00E60D4F">
              <w:rPr>
                <w:rFonts w:cs="Arial"/>
                <w:noProof/>
                <w:sz w:val="18"/>
                <w:szCs w:val="18"/>
              </w:rPr>
              <w:t> </w:t>
            </w:r>
            <w:r w:rsidRPr="00E60D4F">
              <w:rPr>
                <w:rFonts w:cs="Arial"/>
                <w:noProof/>
                <w:sz w:val="18"/>
                <w:szCs w:val="18"/>
              </w:rPr>
              <w:t> </w:t>
            </w:r>
            <w:r w:rsidRPr="00E60D4F">
              <w:rPr>
                <w:rFonts w:cs="Arial"/>
                <w:noProof/>
                <w:sz w:val="18"/>
                <w:szCs w:val="18"/>
              </w:rPr>
              <w:t> </w:t>
            </w:r>
            <w:r w:rsidRPr="00E60D4F">
              <w:rPr>
                <w:rFonts w:cs="Arial"/>
                <w:noProof/>
                <w:sz w:val="18"/>
                <w:szCs w:val="18"/>
              </w:rPr>
              <w:t> </w:t>
            </w:r>
            <w:r w:rsidRPr="00E60D4F">
              <w:rPr>
                <w:rFonts w:cs="Arial"/>
                <w:noProof/>
                <w:sz w:val="18"/>
                <w:szCs w:val="18"/>
              </w:rPr>
              <w:t> </w:t>
            </w:r>
            <w:r w:rsidRPr="00E60D4F">
              <w:rPr>
                <w:rFonts w:cs="Arial"/>
                <w:sz w:val="18"/>
                <w:szCs w:val="18"/>
              </w:rPr>
              <w:fldChar w:fldCharType="end"/>
            </w:r>
          </w:p>
        </w:tc>
      </w:tr>
      <w:tr w:rsidR="00441978" w14:paraId="18BE4EF7" w14:textId="77777777" w:rsidTr="00441978">
        <w:trPr>
          <w:trHeight w:val="648"/>
        </w:trPr>
        <w:tc>
          <w:tcPr>
            <w:tcW w:w="4673" w:type="dxa"/>
            <w:shd w:val="clear" w:color="auto" w:fill="auto"/>
          </w:tcPr>
          <w:p w14:paraId="65DD00CD" w14:textId="77777777" w:rsidR="00441978" w:rsidRPr="00F21014" w:rsidRDefault="00441978" w:rsidP="00441978">
            <w:pPr>
              <w:spacing w:before="60" w:after="60"/>
              <w:rPr>
                <w:sz w:val="20"/>
                <w:szCs w:val="20"/>
              </w:rPr>
            </w:pPr>
            <w:r w:rsidRPr="00F21014">
              <w:rPr>
                <w:sz w:val="20"/>
                <w:szCs w:val="20"/>
              </w:rPr>
              <w:t>What is the work schedule of the person making the request?</w:t>
            </w:r>
          </w:p>
        </w:tc>
        <w:tc>
          <w:tcPr>
            <w:tcW w:w="6097" w:type="dxa"/>
            <w:shd w:val="clear" w:color="auto" w:fill="auto"/>
          </w:tcPr>
          <w:p w14:paraId="6A74AA83" w14:textId="77777777" w:rsidR="00441978" w:rsidRDefault="00441978" w:rsidP="00441978">
            <w:pPr>
              <w:spacing w:before="60" w:after="60"/>
            </w:pPr>
            <w:r>
              <w:rPr>
                <w:rFonts w:ascii="Calibri" w:hAnsi="Calibri"/>
                <w:sz w:val="24"/>
              </w:rPr>
              <w:fldChar w:fldCharType="begin">
                <w:ffData>
                  <w:name w:val=""/>
                  <w:enabled/>
                  <w:calcOnExit w:val="0"/>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r>
      <w:tr w:rsidR="00441978" w14:paraId="3F4DAE32" w14:textId="77777777" w:rsidTr="00441978">
        <w:trPr>
          <w:trHeight w:val="648"/>
        </w:trPr>
        <w:tc>
          <w:tcPr>
            <w:tcW w:w="4673" w:type="dxa"/>
            <w:shd w:val="clear" w:color="auto" w:fill="auto"/>
          </w:tcPr>
          <w:p w14:paraId="57E8185F" w14:textId="77777777" w:rsidR="00441978" w:rsidRPr="00F21014" w:rsidRDefault="00441978" w:rsidP="00441978">
            <w:pPr>
              <w:spacing w:before="60" w:after="60"/>
              <w:rPr>
                <w:sz w:val="20"/>
                <w:szCs w:val="20"/>
              </w:rPr>
            </w:pPr>
            <w:r w:rsidRPr="00F21014">
              <w:rPr>
                <w:sz w:val="20"/>
                <w:szCs w:val="20"/>
              </w:rPr>
              <w:t>Briefly describe functional limitations. (i.e. unable to climb stairs, unable to walk more than 200 feet)</w:t>
            </w:r>
          </w:p>
        </w:tc>
        <w:tc>
          <w:tcPr>
            <w:tcW w:w="6097" w:type="dxa"/>
            <w:shd w:val="clear" w:color="auto" w:fill="auto"/>
          </w:tcPr>
          <w:p w14:paraId="7DFBC8A7" w14:textId="77777777" w:rsidR="00441978" w:rsidRDefault="00441978" w:rsidP="00441978">
            <w:pPr>
              <w:spacing w:before="60" w:after="60"/>
            </w:pPr>
            <w:r>
              <w:rPr>
                <w:rFonts w:ascii="Calibri" w:hAnsi="Calibri"/>
                <w:sz w:val="24"/>
              </w:rPr>
              <w:fldChar w:fldCharType="begin">
                <w:ffData>
                  <w:name w:val=""/>
                  <w:enabled/>
                  <w:calcOnExit w:val="0"/>
                  <w:textInput/>
                </w:ffData>
              </w:fldChar>
            </w:r>
            <w:r>
              <w:rPr>
                <w:rFonts w:ascii="Calibri" w:hAnsi="Calibri"/>
                <w:sz w:val="24"/>
              </w:rPr>
              <w:instrText xml:space="preserve"> FORMTEXT </w:instrText>
            </w:r>
            <w:r>
              <w:rPr>
                <w:rFonts w:ascii="Calibri" w:hAnsi="Calibri"/>
                <w:sz w:val="24"/>
              </w:rPr>
            </w:r>
            <w:r>
              <w:rPr>
                <w:rFonts w:ascii="Calibri" w:hAnsi="Calibri"/>
                <w:sz w:val="24"/>
              </w:rPr>
              <w:fldChar w:fldCharType="separate"/>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noProof/>
                <w:sz w:val="24"/>
              </w:rPr>
              <w:t> </w:t>
            </w:r>
            <w:r>
              <w:rPr>
                <w:rFonts w:ascii="Calibri" w:hAnsi="Calibri"/>
                <w:sz w:val="24"/>
              </w:rPr>
              <w:fldChar w:fldCharType="end"/>
            </w:r>
          </w:p>
        </w:tc>
      </w:tr>
      <w:tr w:rsidR="00441978" w14:paraId="00EDF20A" w14:textId="77777777" w:rsidTr="00441978">
        <w:trPr>
          <w:trHeight w:val="648"/>
        </w:trPr>
        <w:tc>
          <w:tcPr>
            <w:tcW w:w="4673" w:type="dxa"/>
            <w:shd w:val="clear" w:color="auto" w:fill="auto"/>
          </w:tcPr>
          <w:p w14:paraId="22209400" w14:textId="77777777" w:rsidR="00441978" w:rsidRPr="00F21014" w:rsidRDefault="00441978" w:rsidP="00441978">
            <w:pPr>
              <w:spacing w:before="60" w:after="60"/>
              <w:rPr>
                <w:sz w:val="20"/>
                <w:szCs w:val="20"/>
              </w:rPr>
            </w:pPr>
            <w:r w:rsidRPr="00F21014">
              <w:rPr>
                <w:sz w:val="20"/>
                <w:szCs w:val="20"/>
              </w:rPr>
              <w:lastRenderedPageBreak/>
              <w:t>What size of stall does the employee need?</w:t>
            </w:r>
          </w:p>
        </w:tc>
        <w:tc>
          <w:tcPr>
            <w:tcW w:w="6097" w:type="dxa"/>
            <w:shd w:val="clear" w:color="auto" w:fill="auto"/>
          </w:tcPr>
          <w:p w14:paraId="56DA83B0" w14:textId="26BA04EA" w:rsidR="00441978" w:rsidRDefault="00441978" w:rsidP="00441978">
            <w:pPr>
              <w:spacing w:before="60" w:after="60"/>
              <w:rPr>
                <w:sz w:val="20"/>
                <w:szCs w:val="20"/>
              </w:rPr>
            </w:pPr>
            <w:r>
              <w:rPr>
                <w:sz w:val="20"/>
                <w:szCs w:val="20"/>
              </w:rPr>
              <w:object w:dxaOrig="225" w:dyaOrig="225" w14:anchorId="1CE75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8.3pt;height:15.65pt" o:ole="">
                  <v:imagedata r:id="rId11" o:title=""/>
                </v:shape>
                <w:control r:id="rId12" w:name="CheckBox1" w:shapeid="_x0000_i1031"/>
              </w:object>
            </w:r>
          </w:p>
          <w:p w14:paraId="17FADFEA" w14:textId="181E7065" w:rsidR="00441978" w:rsidRDefault="00441978" w:rsidP="00441978">
            <w:pPr>
              <w:spacing w:before="60" w:after="60"/>
              <w:rPr>
                <w:sz w:val="20"/>
                <w:szCs w:val="20"/>
              </w:rPr>
            </w:pPr>
            <w:r>
              <w:rPr>
                <w:sz w:val="20"/>
                <w:szCs w:val="20"/>
              </w:rPr>
              <w:object w:dxaOrig="225" w:dyaOrig="225" w14:anchorId="714EA5A6">
                <v:shape id="_x0000_i1033" type="#_x0000_t75" style="width:108.3pt;height:15.65pt" o:ole="">
                  <v:imagedata r:id="rId13" o:title=""/>
                </v:shape>
                <w:control r:id="rId14" w:name="CheckBox11" w:shapeid="_x0000_i1033"/>
              </w:object>
            </w:r>
          </w:p>
          <w:p w14:paraId="0E6CD9D8" w14:textId="0F195725" w:rsidR="00441978" w:rsidRPr="006E2101" w:rsidRDefault="00441978" w:rsidP="00441978">
            <w:pPr>
              <w:spacing w:before="60" w:after="60"/>
              <w:rPr>
                <w:sz w:val="20"/>
                <w:szCs w:val="20"/>
              </w:rPr>
            </w:pPr>
            <w:r>
              <w:rPr>
                <w:sz w:val="20"/>
                <w:szCs w:val="20"/>
              </w:rPr>
              <w:object w:dxaOrig="225" w:dyaOrig="225" w14:anchorId="7135CD88">
                <v:shape id="_x0000_i1035" type="#_x0000_t75" style="width:120.2pt;height:16.3pt" o:ole="">
                  <v:imagedata r:id="rId15" o:title=""/>
                </v:shape>
                <w:control r:id="rId16" w:name="CheckBox12" w:shapeid="_x0000_i1035"/>
              </w:object>
            </w:r>
          </w:p>
        </w:tc>
      </w:tr>
      <w:tr w:rsidR="00441978" w14:paraId="50D437CD" w14:textId="77777777" w:rsidTr="00441978">
        <w:tc>
          <w:tcPr>
            <w:tcW w:w="4673" w:type="dxa"/>
            <w:shd w:val="clear" w:color="auto" w:fill="auto"/>
          </w:tcPr>
          <w:p w14:paraId="436B1072" w14:textId="77777777" w:rsidR="00441978" w:rsidRPr="00F21014" w:rsidRDefault="00441978" w:rsidP="00441978">
            <w:pPr>
              <w:spacing w:before="60" w:after="60"/>
              <w:rPr>
                <w:sz w:val="20"/>
                <w:szCs w:val="20"/>
              </w:rPr>
            </w:pPr>
            <w:r w:rsidRPr="00F21014">
              <w:rPr>
                <w:sz w:val="20"/>
                <w:szCs w:val="20"/>
              </w:rPr>
              <w:t>Other (Please list)</w:t>
            </w:r>
          </w:p>
        </w:tc>
        <w:tc>
          <w:tcPr>
            <w:tcW w:w="6097" w:type="dxa"/>
            <w:shd w:val="clear" w:color="auto" w:fill="auto"/>
          </w:tcPr>
          <w:p w14:paraId="7D62C2B3" w14:textId="77777777" w:rsidR="00441978" w:rsidRDefault="00441978" w:rsidP="00441978"/>
        </w:tc>
      </w:tr>
    </w:tbl>
    <w:p w14:paraId="5837D8AD" w14:textId="77777777" w:rsidR="00494D8B" w:rsidRDefault="00441978" w:rsidP="00494D8B">
      <w:pPr>
        <w:spacing w:before="120" w:after="120"/>
        <w:rPr>
          <w:sz w:val="20"/>
          <w:szCs w:val="20"/>
        </w:rPr>
      </w:pPr>
      <w:r w:rsidRPr="00441978">
        <w:rPr>
          <w:sz w:val="20"/>
          <w:szCs w:val="20"/>
        </w:rPr>
        <w:t>Thank you for informing us of a need for Reasonable Accommodation Parking on the Capitol Campus</w:t>
      </w:r>
      <w:r w:rsidR="00041180">
        <w:rPr>
          <w:sz w:val="20"/>
          <w:szCs w:val="20"/>
        </w:rPr>
        <w:t>.</w:t>
      </w:r>
    </w:p>
    <w:p w14:paraId="786D872A" w14:textId="0401B8DE" w:rsidR="005E7ED7" w:rsidRPr="00494D8B" w:rsidRDefault="004975BD" w:rsidP="00494D8B">
      <w:pPr>
        <w:pStyle w:val="Footer"/>
        <w:spacing w:before="120"/>
      </w:pPr>
      <w:r w:rsidRPr="00441978">
        <w:rPr>
          <w:rFonts w:cs="Arial"/>
          <w:noProof/>
          <w:color w:val="1F4E79" w:themeColor="accent1" w:themeShade="80"/>
          <w:sz w:val="28"/>
          <w:szCs w:val="28"/>
          <w:lang w:bidi="ar-SA"/>
        </w:rPr>
        <mc:AlternateContent>
          <mc:Choice Requires="wps">
            <w:drawing>
              <wp:anchor distT="0" distB="0" distL="114300" distR="114300" simplePos="0" relativeHeight="251659264" behindDoc="0" locked="0" layoutInCell="1" allowOverlap="1" wp14:anchorId="0D0A5DD0" wp14:editId="08BC976F">
                <wp:simplePos x="0" y="0"/>
                <wp:positionH relativeFrom="margin">
                  <wp:posOffset>-6350</wp:posOffset>
                </wp:positionH>
                <wp:positionV relativeFrom="margin">
                  <wp:posOffset>8964295</wp:posOffset>
                </wp:positionV>
                <wp:extent cx="6864350" cy="0"/>
                <wp:effectExtent l="0" t="19050" r="31750" b="19050"/>
                <wp:wrapSquare wrapText="bothSides"/>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350" cy="0"/>
                        </a:xfrm>
                        <a:prstGeom prst="line">
                          <a:avLst/>
                        </a:prstGeom>
                        <a:noFill/>
                        <a:ln w="28575">
                          <a:solidFill>
                            <a:schemeClr val="accent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7E666" id="Line 29"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pt,705.85pt" to="540pt,7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" strokecolor="#ed7d31 [3205]" strokeweight="2.25pt">
                <w10:wrap type="square" anchorx="margin" anchory="margin"/>
              </v:line>
            </w:pict>
          </mc:Fallback>
        </mc:AlternateContent>
      </w:r>
      <w:r w:rsidR="00494D8B" w:rsidRPr="00441978">
        <w:rPr>
          <w:b/>
          <w:i/>
          <w:color w:val="1F4E79" w:themeColor="accent1" w:themeShade="80"/>
          <w:sz w:val="16"/>
          <w:szCs w:val="16"/>
        </w:rPr>
        <w:t>Questions?</w:t>
      </w:r>
      <w:r w:rsidR="00494D8B" w:rsidRPr="00441978">
        <w:rPr>
          <w:sz w:val="16"/>
          <w:szCs w:val="16"/>
        </w:rPr>
        <w:t xml:space="preserve">  Contact the Office of Parking Services at (360) 725-0030, or </w:t>
      </w:r>
      <w:hyperlink r:id="rId17" w:history="1">
        <w:r w:rsidR="00494D8B" w:rsidRPr="00441978">
          <w:rPr>
            <w:rStyle w:val="Hyperlink"/>
            <w:sz w:val="16"/>
            <w:szCs w:val="16"/>
          </w:rPr>
          <w:t>parking@des.wa.gov</w:t>
        </w:r>
      </w:hyperlink>
    </w:p>
    <w:sectPr w:rsidR="005E7ED7" w:rsidRPr="00494D8B" w:rsidSect="00006586">
      <w:headerReference w:type="even" r:id="rId18"/>
      <w:headerReference w:type="default" r:id="rId19"/>
      <w:footerReference w:type="even" r:id="rId20"/>
      <w:footerReference w:type="default" r:id="rId21"/>
      <w:headerReference w:type="first" r:id="rId22"/>
      <w:footerReference w:type="first" r:id="rId23"/>
      <w:pgSz w:w="12240" w:h="15840"/>
      <w:pgMar w:top="1440" w:right="1080" w:bottom="1440"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446B2" w14:textId="77777777" w:rsidR="00E748CB" w:rsidRDefault="00E748CB" w:rsidP="00441978">
      <w:r>
        <w:separator/>
      </w:r>
    </w:p>
  </w:endnote>
  <w:endnote w:type="continuationSeparator" w:id="0">
    <w:p w14:paraId="1B08EBA5" w14:textId="77777777" w:rsidR="00E748CB" w:rsidRDefault="00E748CB" w:rsidP="00441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AA084" w14:textId="77777777" w:rsidR="00B44D8B" w:rsidRDefault="00B44D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02463" w14:textId="135DD8CA" w:rsidR="00441978" w:rsidRPr="00441978" w:rsidRDefault="00441978">
    <w:pPr>
      <w:pStyle w:val="Footer"/>
      <w:rPr>
        <w:sz w:val="16"/>
        <w:szCs w:val="16"/>
      </w:rPr>
    </w:pPr>
    <w:r w:rsidRPr="00441978">
      <w:rPr>
        <w:sz w:val="16"/>
        <w:szCs w:val="16"/>
      </w:rPr>
      <w:t xml:space="preserve">DES Enterprise Form No. BR.01.F1 Rev </w:t>
    </w:r>
    <w:r w:rsidR="00B44D8B">
      <w:rPr>
        <w:sz w:val="16"/>
        <w:szCs w:val="16"/>
      </w:rPr>
      <w:t>11-4-2021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58E26" w14:textId="77777777" w:rsidR="00B44D8B" w:rsidRDefault="00B44D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EAF64" w14:textId="77777777" w:rsidR="00E748CB" w:rsidRDefault="00E748CB" w:rsidP="00441978">
      <w:r>
        <w:separator/>
      </w:r>
    </w:p>
  </w:footnote>
  <w:footnote w:type="continuationSeparator" w:id="0">
    <w:p w14:paraId="30060F26" w14:textId="77777777" w:rsidR="00E748CB" w:rsidRDefault="00E748CB" w:rsidP="00441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EE56A" w14:textId="77777777" w:rsidR="00B44D8B" w:rsidRDefault="00B44D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C165B" w14:textId="77777777" w:rsidR="00B44D8B" w:rsidRDefault="00B44D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31EAD" w14:textId="77777777" w:rsidR="00041180" w:rsidRDefault="00041180">
    <w:pPr>
      <w:pStyle w:val="Header"/>
    </w:pPr>
    <w:r>
      <w:rPr>
        <w:noProof/>
        <w:lang w:bidi="ar-SA"/>
      </w:rPr>
      <w:drawing>
        <wp:anchor distT="0" distB="0" distL="114300" distR="114300" simplePos="0" relativeHeight="251661312" behindDoc="0" locked="0" layoutInCell="1" allowOverlap="1" wp14:anchorId="20B96060" wp14:editId="02B2FBAD">
          <wp:simplePos x="0" y="0"/>
          <wp:positionH relativeFrom="column">
            <wp:posOffset>57150</wp:posOffset>
          </wp:positionH>
          <wp:positionV relativeFrom="paragraph">
            <wp:posOffset>-171450</wp:posOffset>
          </wp:positionV>
          <wp:extent cx="1907301" cy="321197"/>
          <wp:effectExtent l="0" t="0" r="0" b="3175"/>
          <wp:wrapNone/>
          <wp:docPr id="1" name="Picture 2" descr="Logo 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7301" cy="321197"/>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978"/>
    <w:rsid w:val="00003362"/>
    <w:rsid w:val="00006586"/>
    <w:rsid w:val="000112CE"/>
    <w:rsid w:val="00041180"/>
    <w:rsid w:val="000B6A96"/>
    <w:rsid w:val="001F44D6"/>
    <w:rsid w:val="00214C88"/>
    <w:rsid w:val="00441978"/>
    <w:rsid w:val="00494D8B"/>
    <w:rsid w:val="004975BD"/>
    <w:rsid w:val="005E7ED7"/>
    <w:rsid w:val="006A69A0"/>
    <w:rsid w:val="008C20C4"/>
    <w:rsid w:val="008E5441"/>
    <w:rsid w:val="009D5121"/>
    <w:rsid w:val="00B44D8B"/>
    <w:rsid w:val="00BF56D7"/>
    <w:rsid w:val="00E748CB"/>
    <w:rsid w:val="00FD3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6DC330"/>
  <w15:chartTrackingRefBased/>
  <w15:docId w15:val="{ABDB716E-3EBB-425A-A198-5B0DB6E7E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ES-para-text"/>
    <w:qFormat/>
    <w:rsid w:val="00441978"/>
    <w:pPr>
      <w:spacing w:after="0" w:line="240" w:lineRule="auto"/>
    </w:pPr>
    <w:rPr>
      <w:rFonts w:ascii="Arial" w:eastAsiaTheme="majorEastAsia" w:hAnsi="Arial" w:cstheme="majorBid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112CE"/>
    <w:rPr>
      <w:rFonts w:ascii="Arial" w:hAnsi="Arial" w:cs="Arial"/>
      <w:color w:val="2E74B5" w:themeColor="accent1" w:themeShade="BF"/>
      <w:sz w:val="28"/>
      <w:szCs w:val="28"/>
    </w:rPr>
  </w:style>
  <w:style w:type="table" w:styleId="TableGrid">
    <w:name w:val="Table Grid"/>
    <w:basedOn w:val="TableNormal"/>
    <w:uiPriority w:val="59"/>
    <w:rsid w:val="00441978"/>
    <w:pPr>
      <w:spacing w:after="0" w:line="240" w:lineRule="auto"/>
    </w:pPr>
    <w:rPr>
      <w:rFonts w:asciiTheme="majorHAnsi" w:eastAsiaTheme="majorEastAsia" w:hAnsiTheme="majorHAnsi" w:cstheme="majorBidi"/>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1978"/>
    <w:rPr>
      <w:color w:val="0563C1" w:themeColor="hyperlink"/>
      <w:u w:val="single"/>
    </w:rPr>
  </w:style>
  <w:style w:type="paragraph" w:styleId="Header">
    <w:name w:val="header"/>
    <w:basedOn w:val="Normal"/>
    <w:link w:val="HeaderChar"/>
    <w:uiPriority w:val="99"/>
    <w:unhideWhenUsed/>
    <w:rsid w:val="00441978"/>
    <w:pPr>
      <w:tabs>
        <w:tab w:val="center" w:pos="4680"/>
        <w:tab w:val="right" w:pos="9360"/>
      </w:tabs>
    </w:pPr>
  </w:style>
  <w:style w:type="character" w:customStyle="1" w:styleId="HeaderChar">
    <w:name w:val="Header Char"/>
    <w:basedOn w:val="DefaultParagraphFont"/>
    <w:link w:val="Header"/>
    <w:uiPriority w:val="99"/>
    <w:rsid w:val="00441978"/>
    <w:rPr>
      <w:rFonts w:ascii="Arial" w:eastAsiaTheme="majorEastAsia" w:hAnsi="Arial" w:cstheme="majorBidi"/>
      <w:lang w:bidi="en-US"/>
    </w:rPr>
  </w:style>
  <w:style w:type="paragraph" w:styleId="Footer">
    <w:name w:val="footer"/>
    <w:basedOn w:val="Normal"/>
    <w:link w:val="FooterChar"/>
    <w:uiPriority w:val="99"/>
    <w:unhideWhenUsed/>
    <w:rsid w:val="00441978"/>
    <w:pPr>
      <w:tabs>
        <w:tab w:val="center" w:pos="4680"/>
        <w:tab w:val="right" w:pos="9360"/>
      </w:tabs>
    </w:pPr>
  </w:style>
  <w:style w:type="character" w:customStyle="1" w:styleId="FooterChar">
    <w:name w:val="Footer Char"/>
    <w:basedOn w:val="DefaultParagraphFont"/>
    <w:link w:val="Footer"/>
    <w:uiPriority w:val="99"/>
    <w:rsid w:val="00441978"/>
    <w:rPr>
      <w:rFonts w:ascii="Arial" w:eastAsiaTheme="majorEastAsia" w:hAnsi="Arial" w:cstheme="majorBidi"/>
      <w:lang w:bidi="en-US"/>
    </w:rPr>
  </w:style>
  <w:style w:type="paragraph" w:styleId="BalloonText">
    <w:name w:val="Balloon Text"/>
    <w:basedOn w:val="Normal"/>
    <w:link w:val="BalloonTextChar"/>
    <w:uiPriority w:val="99"/>
    <w:semiHidden/>
    <w:unhideWhenUsed/>
    <w:rsid w:val="000411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180"/>
    <w:rPr>
      <w:rFonts w:ascii="Segoe UI" w:eastAsiaTheme="majorEastAsia" w:hAnsi="Segoe UI" w:cs="Segoe UI"/>
      <w:sz w:val="18"/>
      <w:szCs w:val="18"/>
      <w:lang w:bidi="en-US"/>
    </w:rPr>
  </w:style>
  <w:style w:type="paragraph" w:styleId="Title">
    <w:name w:val="Title"/>
    <w:basedOn w:val="Normal"/>
    <w:next w:val="Normal"/>
    <w:link w:val="TitleChar"/>
    <w:uiPriority w:val="10"/>
    <w:qFormat/>
    <w:rsid w:val="00006586"/>
    <w:pPr>
      <w:contextualSpacing/>
    </w:pPr>
    <w:rPr>
      <w:rFonts w:asciiTheme="majorHAnsi" w:hAnsiTheme="majorHAnsi"/>
      <w:spacing w:val="-10"/>
      <w:kern w:val="28"/>
      <w:sz w:val="56"/>
      <w:szCs w:val="56"/>
    </w:rPr>
  </w:style>
  <w:style w:type="character" w:customStyle="1" w:styleId="TitleChar">
    <w:name w:val="Title Char"/>
    <w:basedOn w:val="DefaultParagraphFont"/>
    <w:link w:val="Title"/>
    <w:uiPriority w:val="10"/>
    <w:rsid w:val="00006586"/>
    <w:rPr>
      <w:rFonts w:asciiTheme="majorHAnsi" w:eastAsiaTheme="majorEastAsia" w:hAnsiTheme="majorHAnsi" w:cstheme="majorBidi"/>
      <w:spacing w:val="-10"/>
      <w:kern w:val="28"/>
      <w:sz w:val="56"/>
      <w:szCs w:val="5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control" Target="activeX/activeX1.xml"/><Relationship Id="rId17" Type="http://schemas.openxmlformats.org/officeDocument/2006/relationships/hyperlink" Target="mailto:parking@des.wa.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footer" Target="footer3.xml"/><Relationship Id="rId10" Type="http://schemas.openxmlformats.org/officeDocument/2006/relationships/hyperlink" Target="mailto:parking@des.wa.gov?subject=RA%20request"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des.wa.gov/sites/default/files/public/documents/About/rules/CampusParkingPolicy.pdf" TargetMode="External"/><Relationship Id="rId14" Type="http://schemas.openxmlformats.org/officeDocument/2006/relationships/control" Target="activeX/activeX2.xm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63F27C0D3A9D48839366897EE4E26F" ma:contentTypeVersion="29" ma:contentTypeDescription="Create a new document." ma:contentTypeScope="" ma:versionID="18e171b85723496e67f837752536f1e8">
  <xsd:schema xmlns:xsd="http://www.w3.org/2001/XMLSchema" xmlns:xs="http://www.w3.org/2001/XMLSchema" xmlns:p="http://schemas.microsoft.com/office/2006/metadata/properties" xmlns:ns2="386bd51e-6448-4826-a7d9-c288f2cb9333" targetNamespace="http://schemas.microsoft.com/office/2006/metadata/properties" ma:root="true" ma:fieldsID="86a2c7e64866f843db59cbe110103636" ns2:_="">
    <xsd:import namespace="386bd51e-6448-4826-a7d9-c288f2cb9333"/>
    <xsd:element name="properties">
      <xsd:complexType>
        <xsd:sequence>
          <xsd:element name="documentManagement">
            <xsd:complexType>
              <xsd:all>
                <xsd:element ref="ns2:Status"/>
                <xsd:element ref="ns2:Program" minOccurs="0"/>
                <xsd:element ref="ns2:Category" minOccurs="0"/>
                <xsd:element ref="ns2:nvxl" minOccurs="0"/>
                <xsd:element ref="ns2:_x0079_r32" minOccurs="0"/>
                <xsd:element ref="ns2:yhuz" minOccurs="0"/>
                <xsd:element ref="ns2:c7jq" minOccurs="0"/>
                <xsd:element ref="ns2:i6n1" minOccurs="0"/>
                <xsd:element ref="ns2:Approved_x0020_for_x0020_next_x0020_review" minOccurs="0"/>
                <xsd:element ref="ns2:Level" minOccurs="0"/>
                <xsd:element ref="ns2:Notes0" minOccurs="0"/>
                <xsd:element ref="ns2:WIP_x0020_State" minOccurs="0"/>
                <xsd:element ref="ns2:Agency_x0020_Priority" minOccurs="0"/>
                <xsd:element ref="ns2:Target_x0020_Completion" minOccurs="0"/>
                <xsd:element ref="ns2:Sunset" minOccurs="0"/>
                <xsd:element ref="ns2:Status_x0020_Report" minOccurs="0"/>
                <xsd:element ref="ns2:Binder_x0020_Content" minOccurs="0"/>
                <xsd:element ref="ns2:_x006d_548" minOccurs="0"/>
                <xsd:element ref="ns2:Next_x0020_review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6bd51e-6448-4826-a7d9-c288f2cb9333" elementFormDefault="qualified">
    <xsd:import namespace="http://schemas.microsoft.com/office/2006/documentManagement/types"/>
    <xsd:import namespace="http://schemas.microsoft.com/office/infopath/2007/PartnerControls"/>
    <xsd:element name="Status" ma:index="8" ma:displayName="Standing" ma:default="Choose One" ma:format="Dropdown" ma:internalName="Status">
      <xsd:simpleType>
        <xsd:restriction base="dms:Choice">
          <xsd:enumeration value="Choose One"/>
          <xsd:enumeration value="Current"/>
          <xsd:enumeration value="N/A"/>
          <xsd:enumeration value="Obsolete"/>
          <xsd:enumeration value="Past Review Date"/>
          <xsd:enumeration value="Rescinded"/>
          <xsd:enumeration value="Work in Progress (new)"/>
          <xsd:enumeration value="Work in Progress (amend)"/>
          <xsd:enumeration value="Unknown"/>
        </xsd:restriction>
      </xsd:simpleType>
    </xsd:element>
    <xsd:element name="Program" ma:index="9" nillable="true" ma:displayName="Program" ma:default="Choose One" ma:format="Dropdown" ma:internalName="Program">
      <xsd:simpleType>
        <xsd:restriction base="dms:Choice">
          <xsd:enumeration value="Choose One"/>
          <xsd:enumeration value="Fleet Operations"/>
          <xsd:enumeration value="Mail"/>
          <xsd:enumeration value="Printing &amp; Imaging"/>
          <xsd:enumeration value="Print Mail Services"/>
          <xsd:enumeration value="Surplus Property"/>
          <xsd:enumeration value="Production Services"/>
          <xsd:enumeration value="Parking"/>
          <xsd:enumeration value="N/A"/>
        </xsd:restriction>
      </xsd:simpleType>
    </xsd:element>
    <xsd:element name="Category" ma:index="10" nillable="true" ma:displayName="Category" ma:default="Choose One" ma:format="Dropdown" ma:internalName="Category">
      <xsd:simpleType>
        <xsd:restriction base="dms:Choice">
          <xsd:enumeration value="Choose One"/>
          <xsd:enumeration value="Administrative Review"/>
          <xsd:enumeration value="Appendix"/>
          <xsd:enumeration value="Brochure"/>
          <xsd:enumeration value="Directive"/>
          <xsd:enumeration value="Drawing"/>
          <xsd:enumeration value="FAQ"/>
          <xsd:enumeration value="Form"/>
          <xsd:enumeration value="Governance"/>
          <xsd:enumeration value="Guide or manual"/>
          <xsd:enumeration value="Handout"/>
          <xsd:enumeration value="Law"/>
          <xsd:enumeration value="Literature"/>
          <xsd:enumeration value="Map"/>
          <xsd:enumeration value="Notice"/>
          <xsd:enumeration value="Plan"/>
          <xsd:enumeration value="Policy"/>
          <xsd:enumeration value="Procedure"/>
          <xsd:enumeration value="Resource"/>
          <xsd:enumeration value="Rule"/>
          <xsd:enumeration value="Standard"/>
          <xsd:enumeration value="Template"/>
          <xsd:enumeration value="Web Content"/>
          <xsd:enumeration value="Other"/>
        </xsd:restriction>
      </xsd:simpleType>
    </xsd:element>
    <xsd:element name="nvxl" ma:index="11" nillable="true" ma:displayName="Number" ma:internalName="nvxl">
      <xsd:simpleType>
        <xsd:restriction base="dms:Text"/>
      </xsd:simpleType>
    </xsd:element>
    <xsd:element name="_x0079_r32" ma:index="12" nillable="true" ma:displayName="Topic" ma:internalName="_x0079_r32">
      <xsd:simpleType>
        <xsd:restriction base="dms:Text"/>
      </xsd:simpleType>
    </xsd:element>
    <xsd:element name="yhuz" ma:index="13" nillable="true" ma:displayName="Last Milestone" ma:format="DateOnly" ma:internalName="yhuz">
      <xsd:simpleType>
        <xsd:restriction base="dms:DateTime"/>
      </xsd:simpleType>
    </xsd:element>
    <xsd:element name="c7jq" ma:index="14" nillable="true" ma:displayName="Next Milestone" ma:format="DateOnly" ma:internalName="c7jq">
      <xsd:simpleType>
        <xsd:restriction base="dms:DateTime"/>
      </xsd:simpleType>
    </xsd:element>
    <xsd:element name="i6n1" ma:index="15" nillable="true" ma:displayName="Division" ma:default="Choose One" ma:format="Dropdown" ma:internalName="i6n1">
      <xsd:simpleType>
        <xsd:restriction base="dms:Choice">
          <xsd:enumeration value="Choose One"/>
          <xsd:enumeration value="Business Development"/>
          <xsd:enumeration value="Buildings &amp; Grounds"/>
          <xsd:enumeration value="Business Resources"/>
          <xsd:enumeration value="Campus Security Visitor Services"/>
          <xsd:enumeration value="Communications"/>
          <xsd:enumeration value="Contracts, Procurement"/>
          <xsd:enumeration value="Engineering and Architectural Services Division"/>
          <xsd:enumeration value="Enterprise Technology Services"/>
          <xsd:enumeration value="Facilities Planning &amp; Management"/>
          <xsd:enumeration value="Finance"/>
          <xsd:enumeration value="Government Relations"/>
          <xsd:enumeration value="Lean Transformation Services"/>
          <xsd:enumeration value="Real Estate Services Division"/>
          <xsd:enumeration value="Risk Management"/>
          <xsd:enumeration value="Workforce Support &amp; Development"/>
        </xsd:restriction>
      </xsd:simpleType>
    </xsd:element>
    <xsd:element name="Approved_x0020_for_x0020_next_x0020_review" ma:index="16" nillable="true" ma:displayName="Approved for next review" ma:default="Choose One" ma:format="Dropdown" ma:internalName="Approved_x0020_for_x0020_next_x0020_review">
      <xsd:simpleType>
        <xsd:restriction base="dms:Choice">
          <xsd:enumeration value="Choose One"/>
          <xsd:enumeration value="N/A"/>
          <xsd:enumeration value="No"/>
          <xsd:enumeration value="Yes"/>
          <xsd:enumeration value="Thinking about it"/>
        </xsd:restriction>
      </xsd:simpleType>
    </xsd:element>
    <xsd:element name="Level" ma:index="17" nillable="true" ma:displayName="Level" ma:default="Choice One" ma:format="Dropdown" ma:internalName="Level">
      <xsd:simpleType>
        <xsd:restriction base="dms:Choice">
          <xsd:enumeration value="Choice One"/>
          <xsd:enumeration value="Enterprise"/>
          <xsd:enumeration value="Administrative"/>
          <xsd:enumeration value="Divisional"/>
          <xsd:enumeration value="Program"/>
          <xsd:enumeration value="N/A"/>
        </xsd:restriction>
      </xsd:simpleType>
    </xsd:element>
    <xsd:element name="Notes0" ma:index="18" nillable="true" ma:displayName="Notes" ma:internalName="Notes0">
      <xsd:simpleType>
        <xsd:restriction base="dms:Note">
          <xsd:maxLength value="255"/>
        </xsd:restriction>
      </xsd:simpleType>
    </xsd:element>
    <xsd:element name="WIP_x0020_State" ma:index="19" nillable="true" ma:displayName="Milestone Status" ma:default="Choose One" ma:format="Dropdown" ma:internalName="WIP_x0020_State">
      <xsd:simpleType>
        <xsd:restriction base="dms:Choice">
          <xsd:enumeration value="Choose One"/>
          <xsd:enumeration value="AD Review"/>
          <xsd:enumeration value="Adopted"/>
          <xsd:enumeration value="Approved"/>
          <xsd:enumeration value="Archived"/>
          <xsd:enumeration value="Author/Owner draft"/>
          <xsd:enumeration value="Author/Owner review"/>
          <xsd:enumeration value="Council Review"/>
          <xsd:enumeration value="Draft Dump"/>
          <xsd:enumeration value="Exec Review"/>
          <xsd:enumeration value="N/A"/>
          <xsd:enumeration value="Other Review"/>
          <xsd:enumeration value="PM Review"/>
          <xsd:enumeration value="Posted"/>
          <xsd:enumeration value="Ready to Post"/>
          <xsd:enumeration value="Team Review"/>
          <xsd:enumeration value="Not Started"/>
          <xsd:enumeration value="Work Suspended"/>
          <xsd:enumeration value="Unknown"/>
        </xsd:restriction>
      </xsd:simpleType>
    </xsd:element>
    <xsd:element name="Agency_x0020_Priority" ma:index="20" nillable="true" ma:displayName="Agency Priority" ma:decimals="0" ma:internalName="Agency_x0020_Priority" ma:percentage="FALSE">
      <xsd:simpleType>
        <xsd:restriction base="dms:Number">
          <xsd:maxInclusive value="20"/>
          <xsd:minInclusive value="1"/>
        </xsd:restriction>
      </xsd:simpleType>
    </xsd:element>
    <xsd:element name="Target_x0020_Completion" ma:index="21" nillable="true" ma:displayName="Target Completion" ma:format="DateOnly" ma:internalName="Target_x0020_Completion">
      <xsd:simpleType>
        <xsd:restriction base="dms:DateTime"/>
      </xsd:simpleType>
    </xsd:element>
    <xsd:element name="Sunset" ma:index="22" nillable="true" ma:displayName="Sunset" ma:format="DateOnly" ma:internalName="Sunset">
      <xsd:simpleType>
        <xsd:restriction base="dms:DateTime"/>
      </xsd:simpleType>
    </xsd:element>
    <xsd:element name="Status_x0020_Report" ma:index="23" nillable="true" ma:displayName="Status Report" ma:default="0" ma:internalName="Status_x0020_Report">
      <xsd:simpleType>
        <xsd:restriction base="dms:Boolean"/>
      </xsd:simpleType>
    </xsd:element>
    <xsd:element name="Binder_x0020_Content" ma:index="24" nillable="true" ma:displayName="Binder Content" ma:default="0" ma:internalName="Binder_x0020_Content">
      <xsd:simpleType>
        <xsd:restriction base="dms:Boolean"/>
      </xsd:simpleType>
    </xsd:element>
    <xsd:element name="_x006d_548" ma:index="27" nillable="true" ma:displayName="Owner" ma:list="UserInfo" ma:SearchPeopleOnly="false" ma:SharePointGroup="0" ma:internalName="_x006d_548"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ext_x0020_reviewer" ma:index="28" nillable="true" ma:displayName="Next reviewer" ma:list="UserInfo" ma:SharePointGroup="0" ma:internalName="Next_x0020_review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6" ma:displayName="Subject"/>
        <xsd:element ref="dc:description" minOccurs="0" maxOccurs="1"/>
        <xsd:element name="keywords" minOccurs="0" maxOccurs="1" type="xsd:string" ma:index="2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ed_x0020_for_x0020_next_x0020_review xmlns="386bd51e-6448-4826-a7d9-c288f2cb9333">N/A</Approved_x0020_for_x0020_next_x0020_review>
    <Category xmlns="386bd51e-6448-4826-a7d9-c288f2cb9333">Form</Category>
    <c7jq xmlns="386bd51e-6448-4826-a7d9-c288f2cb9333" xsi:nil="true"/>
    <_x0079_r32 xmlns="386bd51e-6448-4826-a7d9-c288f2cb9333">reasonable accomodation parking</_x0079_r32>
    <yhuz xmlns="386bd51e-6448-4826-a7d9-c288f2cb9333">2021-11-04T07:00:00+00:00</yhuz>
    <Program xmlns="386bd51e-6448-4826-a7d9-c288f2cb9333">Parking</Program>
    <i6n1 xmlns="386bd51e-6448-4826-a7d9-c288f2cb9333">Business Resources</i6n1>
    <nvxl xmlns="386bd51e-6448-4826-a7d9-c288f2cb9333">BR.04.01.F1</nvxl>
    <Status xmlns="386bd51e-6448-4826-a7d9-c288f2cb9333">Current</Status>
    <Level xmlns="386bd51e-6448-4826-a7d9-c288f2cb9333">Enterprise</Level>
    <Notes0 xmlns="386bd51e-6448-4826-a7d9-c288f2cb9333">Current. No changes</Notes0>
    <WIP_x0020_State xmlns="386bd51e-6448-4826-a7d9-c288f2cb9333">Posted</WIP_x0020_State>
    <Target_x0020_Completion xmlns="386bd51e-6448-4826-a7d9-c288f2cb9333" xsi:nil="true"/>
    <Agency_x0020_Priority xmlns="386bd51e-6448-4826-a7d9-c288f2cb9333" xsi:nil="true"/>
    <Sunset xmlns="386bd51e-6448-4826-a7d9-c288f2cb9333">2026-11-04T08:00:00+00:00</Sunset>
    <Status_x0020_Report xmlns="386bd51e-6448-4826-a7d9-c288f2cb9333">false</Status_x0020_Report>
    <Binder_x0020_Content xmlns="386bd51e-6448-4826-a7d9-c288f2cb9333">true</Binder_x0020_Content>
    <_x006d_548 xmlns="386bd51e-6448-4826-a7d9-c288f2cb9333">
      <UserInfo>
        <DisplayName/>
        <AccountId xsi:nil="true"/>
        <AccountType/>
      </UserInfo>
    </_x006d_548>
    <Next_x0020_reviewer xmlns="386bd51e-6448-4826-a7d9-c288f2cb9333">
      <UserInfo>
        <DisplayName/>
        <AccountId xsi:nil="true"/>
        <AccountType/>
      </UserInfo>
    </Next_x0020_reviewer>
  </documentManagement>
</p:properties>
</file>

<file path=customXml/itemProps1.xml><?xml version="1.0" encoding="utf-8"?>
<ds:datastoreItem xmlns:ds="http://schemas.openxmlformats.org/officeDocument/2006/customXml" ds:itemID="{023B9417-B6C7-47C9-A185-554ED9480814}">
  <ds:schemaRefs>
    <ds:schemaRef ds:uri="http://schemas.microsoft.com/sharepoint/v3/contenttype/forms"/>
  </ds:schemaRefs>
</ds:datastoreItem>
</file>

<file path=customXml/itemProps2.xml><?xml version="1.0" encoding="utf-8"?>
<ds:datastoreItem xmlns:ds="http://schemas.openxmlformats.org/officeDocument/2006/customXml" ds:itemID="{1D00BA69-BD5C-4811-996E-992FA88EB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6bd51e-6448-4826-a7d9-c288f2cb9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EFE893-9A13-4E40-9ABF-A9D855C49BED}">
  <ds:schemaRef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elements/1.1/"/>
    <ds:schemaRef ds:uri="386bd51e-6448-4826-a7d9-c288f2cb9333"/>
    <ds:schemaRef ds:uri="http://purl.org/dc/terms/"/>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Reasonable Accomodation Request for Campus Parking</vt:lpstr>
    </vt:vector>
  </TitlesOfParts>
  <Company>Department of Enterprise Services</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Reasonable Accomodation Request for Campus Parking</dc:title>
  <dc:subject>parking</dc:subject>
  <dc:creator>Zeigler, Jack E. (DES)</dc:creator>
  <cp:keywords/>
  <dc:description/>
  <cp:lastModifiedBy>Zeigler, Jack E. (DES)</cp:lastModifiedBy>
  <cp:revision>2</cp:revision>
  <cp:lastPrinted>2018-03-08T17:40:00Z</cp:lastPrinted>
  <dcterms:created xsi:type="dcterms:W3CDTF">2021-11-11T01:08:00Z</dcterms:created>
  <dcterms:modified xsi:type="dcterms:W3CDTF">2021-11-11T01:08:00Z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0x0101008463F27C0D3A9D48839366897EE4E26F</vt:lpwstr>
  </property>
  <property fmtid="{D5CDD505-2E9C-101B-9397-08002B2CF9AE}" pid="3" name="Version History">
    <vt:bool>false</vt:bool>
  </property>
</Properties>
</file>