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 w:type="dxa"/>
        <w:tblLook w:val="04A0" w:firstRow="1" w:lastRow="0" w:firstColumn="1" w:lastColumn="0" w:noHBand="0" w:noVBand="1"/>
      </w:tblPr>
      <w:tblGrid>
        <w:gridCol w:w="9332"/>
      </w:tblGrid>
      <w:tr w:rsidR="001C5377" w:rsidRPr="001C5377" w14:paraId="6477CE87" w14:textId="77777777" w:rsidTr="00437A43">
        <w:tc>
          <w:tcPr>
            <w:tcW w:w="9332" w:type="dxa"/>
          </w:tcPr>
          <w:p w14:paraId="274A48BF" w14:textId="20E5AE46" w:rsidR="001F105A" w:rsidRPr="001C5377" w:rsidRDefault="001F105A" w:rsidP="00125210">
            <w:pPr>
              <w:pStyle w:val="SpecifierNotes"/>
              <w:spacing w:before="60" w:after="60"/>
              <w:rPr>
                <w:rFonts w:eastAsia="Arial Narrow"/>
                <w:b/>
                <w:bCs/>
                <w:color w:val="FF0000"/>
              </w:rPr>
            </w:pPr>
            <w:r w:rsidRPr="001C5377">
              <w:rPr>
                <w:b/>
                <w:bCs/>
                <w:color w:val="FF0000"/>
              </w:rPr>
              <w:t>~~~~ SPECIFIER NOTES ~~~~~</w:t>
            </w:r>
          </w:p>
          <w:p w14:paraId="67D58234" w14:textId="29D0B762" w:rsidR="001F105A" w:rsidRPr="001C5377" w:rsidRDefault="001F105A" w:rsidP="00125210">
            <w:pPr>
              <w:pStyle w:val="SpecifierNotes"/>
              <w:spacing w:before="60" w:after="60"/>
              <w:rPr>
                <w:rFonts w:eastAsia="Arial Narrow"/>
                <w:color w:val="FF0000"/>
              </w:rPr>
            </w:pPr>
            <w:r w:rsidRPr="001C5377">
              <w:rPr>
                <w:rFonts w:eastAsia="Arial Narrow"/>
                <w:color w:val="FF0000"/>
              </w:rPr>
              <w:t xml:space="preserve">This specification </w:t>
            </w:r>
            <w:r w:rsidR="001C5377">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w:t>
            </w:r>
            <w:r w:rsidRPr="00CA1DFE">
              <w:rPr>
                <w:rFonts w:eastAsia="Arial Narrow"/>
                <w:b/>
                <w:bCs/>
                <w:color w:val="FF0000"/>
              </w:rPr>
              <w:t>Specifier Notes</w:t>
            </w:r>
            <w:r w:rsidRPr="001C5377">
              <w:rPr>
                <w:rFonts w:eastAsia="Arial Narrow"/>
                <w:color w:val="FF0000"/>
              </w:rPr>
              <w:t xml:space="preserve">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w:t>
            </w:r>
            <w:r w:rsidR="00423E13" w:rsidRPr="001C5377">
              <w:rPr>
                <w:rFonts w:eastAsia="Arial Narrow"/>
                <w:color w:val="FF0000"/>
              </w:rPr>
              <w:t>scope,</w:t>
            </w:r>
            <w:r w:rsidRPr="001C5377">
              <w:rPr>
                <w:rFonts w:eastAsia="Arial Narrow"/>
                <w:color w:val="FF0000"/>
              </w:rPr>
              <w:t xml:space="preserv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2129C9">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04F0F549" w14:textId="77777777" w:rsidR="001F105A" w:rsidRPr="001C5377" w:rsidRDefault="001F105A" w:rsidP="00125210">
            <w:pPr>
              <w:pStyle w:val="SpecifierNotes"/>
              <w:spacing w:before="60" w:after="60"/>
              <w:rPr>
                <w:rFonts w:eastAsia="Arial Narrow"/>
                <w:color w:val="FF0000"/>
              </w:rPr>
            </w:pPr>
            <w:r w:rsidRPr="001C5377">
              <w:rPr>
                <w:rFonts w:eastAsia="Arial Narrow"/>
                <w:color w:val="FF0000"/>
              </w:rPr>
              <w:t>Notes unique to this section:</w:t>
            </w:r>
          </w:p>
          <w:p w14:paraId="2AFEB6AE" w14:textId="348F3174" w:rsidR="001F105A" w:rsidRPr="001C5377" w:rsidRDefault="001F105A" w:rsidP="00ED53BF">
            <w:pPr>
              <w:pStyle w:val="SpecifierNotes"/>
              <w:numPr>
                <w:ilvl w:val="0"/>
                <w:numId w:val="13"/>
              </w:numPr>
              <w:spacing w:before="60" w:after="60"/>
              <w:ind w:left="360"/>
              <w:rPr>
                <w:rFonts w:eastAsia="Arial Narrow"/>
                <w:color w:val="FF0000"/>
              </w:rPr>
            </w:pPr>
            <w:r w:rsidRPr="001C5377">
              <w:rPr>
                <w:rFonts w:eastAsia="Arial Narrow"/>
                <w:color w:val="FF0000"/>
              </w:rPr>
              <w:t xml:space="preserve">Review the Specification </w:t>
            </w:r>
            <w:r w:rsidR="001C5377">
              <w:rPr>
                <w:rFonts w:eastAsia="Arial Narrow"/>
                <w:color w:val="FF0000"/>
              </w:rPr>
              <w:t>Guidelines</w:t>
            </w:r>
            <w:r w:rsidRPr="001C5377">
              <w:rPr>
                <w:rFonts w:eastAsia="Arial Narrow"/>
                <w:color w:val="FF0000"/>
              </w:rPr>
              <w:t xml:space="preserve"> guidance for </w:t>
            </w:r>
            <w:r w:rsidRPr="001C5377">
              <w:rPr>
                <w:rFonts w:eastAsia="Arial Narrow"/>
                <w:b/>
                <w:bCs/>
                <w:color w:val="FF0000"/>
              </w:rPr>
              <w:t>[Optional]</w:t>
            </w:r>
            <w:r w:rsidRPr="001C5377">
              <w:rPr>
                <w:rFonts w:eastAsia="Arial Narrow"/>
                <w:color w:val="FF0000"/>
              </w:rPr>
              <w:t xml:space="preserve"> sections 00 7400 Special Conditions, and 01 1250 Site Specific Conditions</w:t>
            </w:r>
            <w:r w:rsidR="001C5377">
              <w:rPr>
                <w:rFonts w:eastAsia="Arial Narrow"/>
                <w:color w:val="FF0000"/>
              </w:rPr>
              <w:t>.</w:t>
            </w:r>
            <w:r w:rsidRPr="001C5377">
              <w:rPr>
                <w:rFonts w:eastAsia="Arial Narrow"/>
                <w:color w:val="FF0000"/>
              </w:rPr>
              <w:t xml:space="preserve"> If these sections are included in the project, A/E shall edit this section as appropriate to prevent conflicting information/requirements.</w:t>
            </w:r>
          </w:p>
          <w:p w14:paraId="08B2FDCB" w14:textId="77777777" w:rsidR="001F105A" w:rsidRPr="001C5377" w:rsidRDefault="001F105A" w:rsidP="00ED53BF">
            <w:pPr>
              <w:pStyle w:val="SpecifierNotes"/>
              <w:numPr>
                <w:ilvl w:val="0"/>
                <w:numId w:val="13"/>
              </w:numPr>
              <w:spacing w:before="60" w:after="60"/>
              <w:ind w:left="360"/>
              <w:rPr>
                <w:rFonts w:eastAsia="Arial Narrow"/>
                <w:color w:val="FF0000"/>
              </w:rPr>
            </w:pPr>
            <w:r w:rsidRPr="001C5377">
              <w:rPr>
                <w:rFonts w:eastAsia="Arial Narrow"/>
                <w:color w:val="FF0000"/>
              </w:rPr>
              <w:t>This section has substantive impacts on the Owners project administration and any ongoing operations in/around the project site. Consultation with the Owner and DES Project Manager must be done as part of its preparation.</w:t>
            </w:r>
          </w:p>
          <w:p w14:paraId="28A1DBBE" w14:textId="55BEFA49" w:rsidR="001F105A" w:rsidRPr="001C5377" w:rsidRDefault="001F105A" w:rsidP="00F866FA">
            <w:pPr>
              <w:pStyle w:val="SSWStandardTemplateLevel2"/>
              <w:numPr>
                <w:ilvl w:val="0"/>
                <w:numId w:val="0"/>
              </w:numPr>
              <w:spacing w:before="60" w:after="60"/>
              <w:outlineLvl w:val="9"/>
              <w:rPr>
                <w:i/>
                <w:iCs/>
                <w:color w:val="FF0000"/>
              </w:rPr>
            </w:pPr>
            <w:r w:rsidRPr="001C5377">
              <w:rPr>
                <w:i/>
                <w:iCs/>
                <w:color w:val="FF0000"/>
              </w:rPr>
              <w:t>~~~ END OF SPECIFIER NOTES ~~~~</w:t>
            </w:r>
          </w:p>
        </w:tc>
      </w:tr>
    </w:tbl>
    <w:p w14:paraId="0E3B3ABE" w14:textId="0CE0E126" w:rsidR="00EA0A16" w:rsidRDefault="000A41A7" w:rsidP="001C5377">
      <w:pPr>
        <w:pStyle w:val="SSWStandardTemplateLevel0"/>
        <w:numPr>
          <w:ilvl w:val="0"/>
          <w:numId w:val="0"/>
        </w:numPr>
        <w:spacing w:after="120"/>
      </w:pPr>
      <w:r>
        <w:t>Section 01 1000 - Summary</w:t>
      </w:r>
    </w:p>
    <w:p w14:paraId="114946D2" w14:textId="608BAAE1" w:rsidR="00EA0A16" w:rsidRPr="001C5377" w:rsidRDefault="000A41A7" w:rsidP="000F1322">
      <w:pPr>
        <w:pStyle w:val="SSWStandardTemplateLevel1"/>
        <w:keepNext/>
        <w:keepLines/>
        <w:numPr>
          <w:ilvl w:val="0"/>
          <w:numId w:val="0"/>
        </w:numPr>
        <w:spacing w:before="0" w:after="120"/>
        <w:outlineLvl w:val="9"/>
        <w:rPr>
          <w:sz w:val="22"/>
          <w:szCs w:val="22"/>
        </w:rPr>
      </w:pPr>
      <w:r w:rsidRPr="001C5377">
        <w:rPr>
          <w:sz w:val="22"/>
          <w:szCs w:val="22"/>
        </w:rPr>
        <w:t>PART 1 GENERAL</w:t>
      </w:r>
    </w:p>
    <w:p w14:paraId="432E97D1" w14:textId="77777777" w:rsidR="00EA0A16" w:rsidRDefault="000A41A7" w:rsidP="00477D18">
      <w:pPr>
        <w:pStyle w:val="SSWStandardTemplateLevel2"/>
        <w:keepNext/>
        <w:keepLines/>
        <w:spacing w:after="120"/>
        <w:ind w:left="547" w:hanging="547"/>
        <w:outlineLvl w:val="9"/>
      </w:pPr>
      <w:r>
        <w:t>PROJECT</w:t>
      </w:r>
    </w:p>
    <w:p w14:paraId="6D83093C" w14:textId="13A50250" w:rsidR="00EA0A16" w:rsidRDefault="000A41A7" w:rsidP="00016DE2">
      <w:pPr>
        <w:pStyle w:val="SSWStandardTemplateLevel3"/>
        <w:spacing w:before="0" w:after="120"/>
        <w:ind w:left="907" w:hanging="360"/>
        <w:outlineLvl w:val="9"/>
      </w:pPr>
      <w:r>
        <w:t>Project Name: [______________________].</w:t>
      </w:r>
    </w:p>
    <w:p w14:paraId="57063A9B" w14:textId="3C566418" w:rsidR="00EA0A16" w:rsidRDefault="000A41A7" w:rsidP="00016DE2">
      <w:pPr>
        <w:pStyle w:val="SSWStandardTemplateLevel3"/>
        <w:spacing w:before="0" w:after="120"/>
        <w:ind w:left="907" w:hanging="360"/>
        <w:outlineLvl w:val="9"/>
      </w:pPr>
      <w:r>
        <w:t>Owner's Name: [______________________].</w:t>
      </w:r>
    </w:p>
    <w:p w14:paraId="2503373C" w14:textId="594ACCED" w:rsidR="00EA0A16" w:rsidRDefault="000A41A7" w:rsidP="00016DE2">
      <w:pPr>
        <w:pStyle w:val="SSWStandardTemplateLevel3"/>
        <w:spacing w:before="0" w:after="120"/>
        <w:ind w:left="907" w:hanging="360"/>
        <w:outlineLvl w:val="9"/>
      </w:pPr>
      <w:r>
        <w:t>A/E's Name: [______________________].</w:t>
      </w:r>
    </w:p>
    <w:p w14:paraId="2387DDC8" w14:textId="14F3EFB6" w:rsidR="00EA0A16" w:rsidRDefault="000A41A7" w:rsidP="00016DE2">
      <w:pPr>
        <w:pStyle w:val="SSWStandardTemplateLevel3"/>
        <w:spacing w:before="0" w:after="120"/>
        <w:ind w:left="907" w:hanging="360"/>
        <w:outlineLvl w:val="9"/>
      </w:pPr>
      <w:r>
        <w:t>The Project consists of the [_________] of [_______________].</w:t>
      </w:r>
    </w:p>
    <w:p w14:paraId="6D0CD5CF" w14:textId="207361C2" w:rsidR="00792C20" w:rsidRPr="001C5377" w:rsidRDefault="00792C20" w:rsidP="00792C20">
      <w:pPr>
        <w:pStyle w:val="SSWStandardTemplateLevel2"/>
        <w:numPr>
          <w:ilvl w:val="0"/>
          <w:numId w:val="0"/>
        </w:numPr>
        <w:ind w:left="532" w:hanging="532"/>
        <w:rPr>
          <w:b w:val="0"/>
          <w:bCs w:val="0"/>
        </w:rPr>
      </w:pPr>
    </w:p>
    <w:tbl>
      <w:tblPr>
        <w:tblStyle w:val="TableGrid"/>
        <w:tblW w:w="0" w:type="auto"/>
        <w:tblInd w:w="18" w:type="dxa"/>
        <w:tblLook w:val="04A0" w:firstRow="1" w:lastRow="0" w:firstColumn="1" w:lastColumn="0" w:noHBand="0" w:noVBand="1"/>
      </w:tblPr>
      <w:tblGrid>
        <w:gridCol w:w="9332"/>
      </w:tblGrid>
      <w:tr w:rsidR="003D76F4" w:rsidRPr="003D76F4" w14:paraId="32FCB911" w14:textId="77777777" w:rsidTr="00792C20">
        <w:tc>
          <w:tcPr>
            <w:tcW w:w="9540" w:type="dxa"/>
          </w:tcPr>
          <w:p w14:paraId="5044BAF0" w14:textId="5B0D0299" w:rsidR="00792C20" w:rsidRPr="003D76F4" w:rsidRDefault="00792C20" w:rsidP="00125210">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7C570F8E" w14:textId="3514F148" w:rsidR="00792C20" w:rsidRPr="003D76F4" w:rsidRDefault="00792C20" w:rsidP="00AB2B3F">
            <w:pPr>
              <w:numPr>
                <w:ilvl w:val="0"/>
                <w:numId w:val="2"/>
              </w:numPr>
              <w:spacing w:before="60" w:after="60"/>
              <w:ind w:left="900" w:hanging="360"/>
              <w:rPr>
                <w:color w:val="0070C0"/>
              </w:rPr>
            </w:pPr>
            <w:r w:rsidRPr="003D76F4">
              <w:rPr>
                <w:rFonts w:ascii="Arial Narrow" w:hAnsi="Arial Narrow"/>
                <w:color w:val="0070C0"/>
                <w:sz w:val="20"/>
                <w:szCs w:val="20"/>
              </w:rPr>
              <w:t>D.</w:t>
            </w:r>
            <w:r w:rsidRPr="003D76F4">
              <w:rPr>
                <w:rFonts w:ascii="Arial Narrow" w:hAnsi="Arial Narrow"/>
                <w:color w:val="0070C0"/>
                <w:sz w:val="20"/>
                <w:szCs w:val="20"/>
              </w:rPr>
              <w:tab/>
              <w:t xml:space="preserve">The Project consists of the construction of a three-story, 60,000 </w:t>
            </w:r>
            <w:proofErr w:type="spellStart"/>
            <w:r w:rsidRPr="003D76F4">
              <w:rPr>
                <w:rFonts w:ascii="Arial Narrow" w:hAnsi="Arial Narrow"/>
                <w:color w:val="0070C0"/>
                <w:sz w:val="20"/>
                <w:szCs w:val="20"/>
              </w:rPr>
              <w:t>gsf</w:t>
            </w:r>
            <w:proofErr w:type="spellEnd"/>
            <w:r w:rsidRPr="003D76F4">
              <w:rPr>
                <w:rFonts w:ascii="Arial Narrow" w:hAnsi="Arial Narrow"/>
                <w:color w:val="0070C0"/>
                <w:sz w:val="20"/>
                <w:szCs w:val="20"/>
              </w:rPr>
              <w:t xml:space="preserve"> academic facility for instruction of STEM Programs on an existing developed site. Project includes full site redevelopment</w:t>
            </w:r>
          </w:p>
        </w:tc>
      </w:tr>
    </w:tbl>
    <w:p w14:paraId="32AD6995" w14:textId="77777777" w:rsidR="001F105A" w:rsidRPr="001C5377" w:rsidRDefault="001F105A" w:rsidP="001F105A">
      <w:pPr>
        <w:pStyle w:val="SSWStandardTemplateLevel2"/>
        <w:numPr>
          <w:ilvl w:val="0"/>
          <w:numId w:val="0"/>
        </w:numPr>
        <w:ind w:left="532" w:hanging="532"/>
        <w:rPr>
          <w:b w:val="0"/>
          <w:bCs w:val="0"/>
        </w:rPr>
      </w:pPr>
    </w:p>
    <w:tbl>
      <w:tblPr>
        <w:tblStyle w:val="TableGrid"/>
        <w:tblW w:w="0" w:type="auto"/>
        <w:tblInd w:w="18" w:type="dxa"/>
        <w:tblLook w:val="04A0" w:firstRow="1" w:lastRow="0" w:firstColumn="1" w:lastColumn="0" w:noHBand="0" w:noVBand="1"/>
      </w:tblPr>
      <w:tblGrid>
        <w:gridCol w:w="9332"/>
      </w:tblGrid>
      <w:tr w:rsidR="001C5377" w:rsidRPr="001C5377" w14:paraId="58FD5C07" w14:textId="77777777" w:rsidTr="003715A1">
        <w:tc>
          <w:tcPr>
            <w:tcW w:w="9540" w:type="dxa"/>
          </w:tcPr>
          <w:p w14:paraId="69B076B6" w14:textId="77777777" w:rsidR="001C5377" w:rsidRPr="001C5377" w:rsidRDefault="001C5377" w:rsidP="001C5377">
            <w:pPr>
              <w:pStyle w:val="SpecifierNotes"/>
              <w:spacing w:before="60" w:after="60"/>
              <w:rPr>
                <w:rFonts w:eastAsia="Arial Narrow"/>
                <w:b/>
                <w:bCs/>
                <w:color w:val="FF0000"/>
              </w:rPr>
            </w:pPr>
            <w:r w:rsidRPr="001C5377">
              <w:rPr>
                <w:b/>
                <w:bCs/>
                <w:color w:val="FF0000"/>
              </w:rPr>
              <w:t>~~~~ SPECIFIER NOTES ~~~~~</w:t>
            </w:r>
          </w:p>
          <w:p w14:paraId="493AF20F" w14:textId="2248CB47" w:rsidR="001F105A" w:rsidRPr="001C5377" w:rsidRDefault="001F105A" w:rsidP="00125210">
            <w:pPr>
              <w:pStyle w:val="SpecifierNotes"/>
              <w:spacing w:before="60" w:after="60"/>
              <w:rPr>
                <w:rFonts w:eastAsia="Arial"/>
                <w:color w:val="FF0000"/>
              </w:rPr>
            </w:pPr>
            <w:r w:rsidRPr="003C488C">
              <w:rPr>
                <w:rFonts w:eastAsia="Arial Narrow"/>
                <w:color w:val="FF0000"/>
              </w:rPr>
              <w:t xml:space="preserve">Modify the following for the scope included under this section. If scope or complexity warrants, </w:t>
            </w:r>
            <w:r w:rsidR="00A6703E" w:rsidRPr="003C488C">
              <w:rPr>
                <w:rFonts w:eastAsia="Arial Narrow"/>
                <w:color w:val="FF0000"/>
              </w:rPr>
              <w:t>consider</w:t>
            </w:r>
            <w:r w:rsidRPr="003C488C">
              <w:rPr>
                <w:rFonts w:eastAsia="Arial Narrow"/>
                <w:color w:val="FF0000"/>
              </w:rPr>
              <w:t xml:space="preserve"> using the </w:t>
            </w:r>
            <w:r w:rsidRPr="005A4C69">
              <w:rPr>
                <w:rFonts w:eastAsia="Arial Narrow"/>
                <w:b/>
                <w:bCs/>
                <w:color w:val="FF0000"/>
              </w:rPr>
              <w:t>[Optional]</w:t>
            </w:r>
            <w:r w:rsidRPr="003C488C">
              <w:rPr>
                <w:rFonts w:eastAsia="Arial Narrow"/>
                <w:color w:val="FF0000"/>
              </w:rPr>
              <w:t xml:space="preserve"> specification section 01 1250 </w:t>
            </w:r>
            <w:r w:rsidR="005A4C69">
              <w:rPr>
                <w:rFonts w:eastAsia="Arial Narrow"/>
                <w:color w:val="FF0000"/>
              </w:rPr>
              <w:t xml:space="preserve">Site Specific </w:t>
            </w:r>
            <w:r w:rsidRPr="003C488C">
              <w:rPr>
                <w:rFonts w:eastAsia="Arial Narrow"/>
                <w:color w:val="FF0000"/>
              </w:rPr>
              <w:t>Conditions</w:t>
            </w:r>
            <w:r w:rsidRPr="001C5377">
              <w:rPr>
                <w:rFonts w:eastAsia="Arial Narrow"/>
                <w:color w:val="FF0000"/>
              </w:rPr>
              <w:t xml:space="preserve"> to address the issues of:</w:t>
            </w:r>
          </w:p>
          <w:p w14:paraId="75650A7A" w14:textId="77777777" w:rsidR="001F105A" w:rsidRPr="001C5377" w:rsidRDefault="001F105A" w:rsidP="00AB2B3F">
            <w:pPr>
              <w:pStyle w:val="SpecifierNotes"/>
              <w:numPr>
                <w:ilvl w:val="0"/>
                <w:numId w:val="11"/>
              </w:numPr>
              <w:spacing w:before="60" w:after="60"/>
              <w:rPr>
                <w:rFonts w:eastAsia="Arial"/>
                <w:color w:val="FF0000"/>
              </w:rPr>
            </w:pPr>
            <w:r w:rsidRPr="001C5377">
              <w:rPr>
                <w:rFonts w:eastAsia="Arial Narrow"/>
                <w:color w:val="FF0000"/>
              </w:rPr>
              <w:t>Work Sequence</w:t>
            </w:r>
          </w:p>
          <w:p w14:paraId="404FF324" w14:textId="77777777" w:rsidR="001F105A" w:rsidRPr="001C5377" w:rsidRDefault="001F105A" w:rsidP="00AB2B3F">
            <w:pPr>
              <w:pStyle w:val="SpecifierNotes"/>
              <w:numPr>
                <w:ilvl w:val="0"/>
                <w:numId w:val="11"/>
              </w:numPr>
              <w:spacing w:before="60" w:after="60"/>
              <w:rPr>
                <w:rFonts w:eastAsia="Arial"/>
                <w:color w:val="FF0000"/>
              </w:rPr>
            </w:pPr>
            <w:r w:rsidRPr="001C5377">
              <w:rPr>
                <w:rFonts w:eastAsia="Arial Narrow"/>
                <w:color w:val="FF0000"/>
              </w:rPr>
              <w:t>Owner Occupancy</w:t>
            </w:r>
          </w:p>
          <w:p w14:paraId="562F79A1" w14:textId="77777777" w:rsidR="001F105A" w:rsidRPr="001C5377" w:rsidRDefault="001F105A" w:rsidP="00AB2B3F">
            <w:pPr>
              <w:pStyle w:val="SpecifierNotes"/>
              <w:numPr>
                <w:ilvl w:val="0"/>
                <w:numId w:val="11"/>
              </w:numPr>
              <w:spacing w:before="60" w:after="60"/>
              <w:rPr>
                <w:rFonts w:eastAsia="Arial"/>
                <w:color w:val="FF0000"/>
              </w:rPr>
            </w:pPr>
            <w:r w:rsidRPr="001C5377">
              <w:rPr>
                <w:rFonts w:eastAsia="Arial Narrow"/>
                <w:color w:val="FF0000"/>
              </w:rPr>
              <w:t>Contractors Use of Site and Premises.</w:t>
            </w:r>
          </w:p>
          <w:p w14:paraId="4B6E13E0" w14:textId="2A5FBBE1" w:rsidR="001F105A" w:rsidRPr="001C5377" w:rsidRDefault="001C5377" w:rsidP="00125210">
            <w:pPr>
              <w:pStyle w:val="SpecifierNotes"/>
              <w:spacing w:before="60" w:after="60"/>
              <w:rPr>
                <w:b/>
                <w:bCs/>
                <w:color w:val="FF0000"/>
              </w:rPr>
            </w:pPr>
            <w:r w:rsidRPr="001C5377">
              <w:rPr>
                <w:b/>
                <w:bCs/>
                <w:iCs/>
                <w:color w:val="FF0000"/>
              </w:rPr>
              <w:t>~~~ END OF SPECIFIER NOTES ~~~~</w:t>
            </w:r>
          </w:p>
        </w:tc>
      </w:tr>
    </w:tbl>
    <w:p w14:paraId="6B3F8DDA" w14:textId="77777777" w:rsidR="00EA0A16" w:rsidRDefault="000A41A7" w:rsidP="00477D18">
      <w:pPr>
        <w:pStyle w:val="SSWStandardTemplateLevel2"/>
        <w:keepNext/>
        <w:keepLines/>
        <w:spacing w:after="120"/>
        <w:ind w:left="547" w:hanging="547"/>
        <w:outlineLvl w:val="9"/>
      </w:pPr>
      <w:r>
        <w:t>SECTION INCLUDES</w:t>
      </w:r>
    </w:p>
    <w:p w14:paraId="0031C4DB" w14:textId="77777777" w:rsidR="00EA0A16" w:rsidRDefault="000A41A7" w:rsidP="001C5377">
      <w:pPr>
        <w:pStyle w:val="SSWStandardTemplateLevel3"/>
        <w:spacing w:before="0" w:after="120"/>
        <w:ind w:left="907" w:hanging="360"/>
        <w:outlineLvl w:val="9"/>
      </w:pPr>
      <w:r>
        <w:t>Contract Description.</w:t>
      </w:r>
    </w:p>
    <w:p w14:paraId="1059C553" w14:textId="77777777" w:rsidR="00EA0A16" w:rsidRDefault="000A41A7" w:rsidP="001C5377">
      <w:pPr>
        <w:pStyle w:val="SSWStandardTemplateLevel3"/>
        <w:spacing w:before="0" w:after="120"/>
        <w:ind w:left="907" w:hanging="360"/>
        <w:outlineLvl w:val="9"/>
      </w:pPr>
      <w:r>
        <w:t>Descriptions of Work.</w:t>
      </w:r>
    </w:p>
    <w:p w14:paraId="5EF3CABB" w14:textId="77777777" w:rsidR="00EA0A16" w:rsidRDefault="000A41A7" w:rsidP="001C5377">
      <w:pPr>
        <w:pStyle w:val="SSWStandardTemplateLevel3"/>
        <w:spacing w:before="0" w:after="120"/>
        <w:ind w:left="907" w:hanging="360"/>
        <w:outlineLvl w:val="9"/>
      </w:pPr>
      <w:r>
        <w:t>Descriptions of Work (Alternations).</w:t>
      </w:r>
    </w:p>
    <w:p w14:paraId="49B55E60" w14:textId="77777777" w:rsidR="00EA0A16" w:rsidRDefault="000A41A7" w:rsidP="001C5377">
      <w:pPr>
        <w:pStyle w:val="SSWStandardTemplateLevel3"/>
        <w:spacing w:before="0" w:after="120"/>
        <w:ind w:left="907" w:hanging="360"/>
        <w:outlineLvl w:val="9"/>
      </w:pPr>
      <w:r>
        <w:t>Descriptions of Work (Limited Scope).</w:t>
      </w:r>
    </w:p>
    <w:p w14:paraId="4DF27140" w14:textId="77777777" w:rsidR="00EA0A16" w:rsidRDefault="000A41A7" w:rsidP="001C5377">
      <w:pPr>
        <w:pStyle w:val="SSWStandardTemplateLevel3"/>
        <w:spacing w:before="0" w:after="120"/>
        <w:ind w:left="907" w:hanging="360"/>
        <w:outlineLvl w:val="9"/>
      </w:pPr>
      <w:r>
        <w:t>Work by Owner.</w:t>
      </w:r>
    </w:p>
    <w:p w14:paraId="68EF7F10" w14:textId="77777777" w:rsidR="00EA0A16" w:rsidRDefault="000A41A7" w:rsidP="001C5377">
      <w:pPr>
        <w:pStyle w:val="SSWStandardTemplateLevel3"/>
        <w:spacing w:before="0" w:after="120"/>
        <w:ind w:left="907" w:hanging="360"/>
        <w:outlineLvl w:val="9"/>
      </w:pPr>
      <w:r>
        <w:t>Permits, Fees, and Bonds.</w:t>
      </w:r>
    </w:p>
    <w:p w14:paraId="46EA6859" w14:textId="77777777" w:rsidR="00EA0A16" w:rsidRDefault="000A41A7" w:rsidP="001C5377">
      <w:pPr>
        <w:pStyle w:val="SSWStandardTemplateLevel3"/>
        <w:spacing w:before="0" w:after="120"/>
        <w:ind w:left="907" w:hanging="360"/>
        <w:outlineLvl w:val="9"/>
      </w:pPr>
      <w:r>
        <w:t>Copies of Contract Documents Provided by the Owner.</w:t>
      </w:r>
    </w:p>
    <w:p w14:paraId="29B1E883" w14:textId="77777777" w:rsidR="00EA0A16" w:rsidRDefault="000A41A7" w:rsidP="001C5377">
      <w:pPr>
        <w:pStyle w:val="SSWStandardTemplateLevel3"/>
        <w:spacing w:before="0" w:after="120"/>
        <w:ind w:left="907" w:hanging="360"/>
        <w:outlineLvl w:val="9"/>
      </w:pPr>
      <w:r>
        <w:t>Owner Occupancy</w:t>
      </w:r>
    </w:p>
    <w:p w14:paraId="2931BCB0" w14:textId="4091D1E4" w:rsidR="00EA0A16" w:rsidRDefault="000A41A7" w:rsidP="001C5377">
      <w:pPr>
        <w:pStyle w:val="SSWStandardTemplateLevel3"/>
        <w:spacing w:before="0" w:after="120"/>
        <w:ind w:left="907" w:hanging="360"/>
        <w:outlineLvl w:val="9"/>
      </w:pPr>
      <w:r>
        <w:t>Contractors Use of Site and Premises</w:t>
      </w:r>
    </w:p>
    <w:p w14:paraId="74207045" w14:textId="77777777" w:rsidR="00EA0A16" w:rsidRDefault="000A41A7" w:rsidP="001C5377">
      <w:pPr>
        <w:pStyle w:val="SSWStandardTemplateLevel3"/>
        <w:spacing w:before="0" w:after="120"/>
        <w:ind w:left="907" w:hanging="360"/>
        <w:outlineLvl w:val="9"/>
      </w:pPr>
      <w:r>
        <w:t>Work Sequence</w:t>
      </w:r>
    </w:p>
    <w:p w14:paraId="146B54A4" w14:textId="77777777" w:rsidR="00DA5935" w:rsidRPr="001C5377" w:rsidRDefault="00DA5935" w:rsidP="001C5377">
      <w:pPr>
        <w:pStyle w:val="SSWStandardTemplateLevel2"/>
        <w:numPr>
          <w:ilvl w:val="0"/>
          <w:numId w:val="0"/>
        </w:numPr>
        <w:spacing w:before="0"/>
        <w:outlineLvl w:val="9"/>
        <w:rPr>
          <w:b w:val="0"/>
          <w:bCs w:val="0"/>
        </w:rPr>
      </w:pPr>
    </w:p>
    <w:tbl>
      <w:tblPr>
        <w:tblStyle w:val="TableGrid"/>
        <w:tblW w:w="0" w:type="auto"/>
        <w:tblInd w:w="18" w:type="dxa"/>
        <w:tblLook w:val="04A0" w:firstRow="1" w:lastRow="0" w:firstColumn="1" w:lastColumn="0" w:noHBand="0" w:noVBand="1"/>
      </w:tblPr>
      <w:tblGrid>
        <w:gridCol w:w="9332"/>
      </w:tblGrid>
      <w:tr w:rsidR="00DA5935" w14:paraId="6C10B909" w14:textId="77777777" w:rsidTr="003715A1">
        <w:tc>
          <w:tcPr>
            <w:tcW w:w="9540" w:type="dxa"/>
          </w:tcPr>
          <w:p w14:paraId="2038356B" w14:textId="77777777" w:rsidR="003D76F4" w:rsidRPr="001C5377" w:rsidRDefault="003D76F4" w:rsidP="003D76F4">
            <w:pPr>
              <w:pStyle w:val="SpecifierNotes"/>
              <w:spacing w:before="60" w:after="60"/>
              <w:rPr>
                <w:rFonts w:eastAsia="Arial Narrow"/>
                <w:b/>
                <w:bCs/>
                <w:color w:val="FF0000"/>
              </w:rPr>
            </w:pPr>
            <w:r w:rsidRPr="001C5377">
              <w:rPr>
                <w:b/>
                <w:bCs/>
                <w:color w:val="FF0000"/>
              </w:rPr>
              <w:t>~~~~ SPECIFIER NOTES ~~~~~</w:t>
            </w:r>
          </w:p>
          <w:p w14:paraId="2EF5CA05" w14:textId="77777777" w:rsidR="00DA5935" w:rsidRPr="00E0129B" w:rsidRDefault="00DA5935" w:rsidP="00125210">
            <w:pPr>
              <w:pStyle w:val="SpecifierNotes"/>
              <w:spacing w:before="60" w:after="60"/>
              <w:rPr>
                <w:rFonts w:eastAsia="Arial Narrow" w:cs="Arial Narrow"/>
                <w:color w:val="FF0000"/>
              </w:rPr>
            </w:pPr>
            <w:r w:rsidRPr="00E0129B">
              <w:rPr>
                <w:rFonts w:eastAsia="Arial Narrow" w:cs="Arial Narrow"/>
                <w:color w:val="FF0000"/>
              </w:rPr>
              <w:t>Include/exclude the following articles of 00 7400 and 01 1250 as appropriate to the project.</w:t>
            </w:r>
          </w:p>
          <w:p w14:paraId="2ECC3B6E" w14:textId="390C1D89" w:rsidR="00DA5935" w:rsidRPr="00E0129B" w:rsidRDefault="003D76F4" w:rsidP="00125210">
            <w:pPr>
              <w:pStyle w:val="SpecifierNotes"/>
              <w:spacing w:before="60" w:after="60"/>
              <w:rPr>
                <w:color w:val="FF0000"/>
              </w:rPr>
            </w:pPr>
            <w:r w:rsidRPr="001C5377">
              <w:rPr>
                <w:b/>
                <w:bCs/>
                <w:iCs/>
                <w:color w:val="FF0000"/>
              </w:rPr>
              <w:t>~~~ END OF SPECIFIER NOTES ~~~~</w:t>
            </w:r>
          </w:p>
        </w:tc>
      </w:tr>
    </w:tbl>
    <w:p w14:paraId="17A9CA94" w14:textId="77777777" w:rsidR="00EA0A16" w:rsidRDefault="000A41A7" w:rsidP="00477D18">
      <w:pPr>
        <w:pStyle w:val="SSWStandardTemplateLevel2"/>
        <w:keepNext/>
        <w:keepLines/>
        <w:spacing w:after="120"/>
        <w:ind w:left="547" w:hanging="547"/>
        <w:outlineLvl w:val="9"/>
      </w:pPr>
      <w:r>
        <w:t>RELATED REQUIREMENTS</w:t>
      </w:r>
    </w:p>
    <w:p w14:paraId="67CD4629" w14:textId="20E203FA" w:rsidR="00EA0A16" w:rsidRDefault="000A41A7" w:rsidP="003D76F4">
      <w:pPr>
        <w:pStyle w:val="SSWStandardTemplateLevel3"/>
        <w:spacing w:before="0" w:after="120"/>
        <w:ind w:left="907" w:hanging="360"/>
        <w:outlineLvl w:val="9"/>
      </w:pPr>
      <w:r>
        <w:t xml:space="preserve">Drawings and general provisions of the Contract, including the General Conditions for Washington State Facilities Construction and other Division </w:t>
      </w:r>
      <w:r w:rsidR="005A4C69">
        <w:t>0</w:t>
      </w:r>
      <w:r>
        <w:t>1 specification sections, apply to this section.</w:t>
      </w:r>
    </w:p>
    <w:p w14:paraId="49098E27" w14:textId="77777777" w:rsidR="00EA0A16" w:rsidRDefault="000A41A7" w:rsidP="003D76F4">
      <w:pPr>
        <w:pStyle w:val="SSWStandardTemplateLevel3"/>
        <w:spacing w:before="0" w:after="120"/>
        <w:ind w:left="907" w:hanging="360"/>
        <w:outlineLvl w:val="9"/>
      </w:pPr>
      <w:r>
        <w:t>Section 00 7400 - Special Conditions for unique requirements of the Work not covered by this section.</w:t>
      </w:r>
    </w:p>
    <w:p w14:paraId="0E9F404B" w14:textId="77777777" w:rsidR="00EA0A16" w:rsidRDefault="000A41A7" w:rsidP="003D76F4">
      <w:pPr>
        <w:pStyle w:val="SSWStandardTemplateLevel3"/>
        <w:spacing w:before="0" w:after="120"/>
        <w:ind w:left="907" w:hanging="360"/>
        <w:outlineLvl w:val="9"/>
      </w:pPr>
      <w:r>
        <w:t>Section 01 1250 - Site Specific Conditions for unique requirement of the Work not covered by this section</w:t>
      </w:r>
    </w:p>
    <w:p w14:paraId="0D69831F" w14:textId="77777777" w:rsidR="00DA5935" w:rsidRPr="003D76F4" w:rsidRDefault="00DA5935" w:rsidP="00AB2B3F">
      <w:pPr>
        <w:pStyle w:val="SSWStandardTemplateLevel2"/>
        <w:numPr>
          <w:ilvl w:val="0"/>
          <w:numId w:val="3"/>
        </w:numPr>
        <w:rPr>
          <w:b w:val="0"/>
          <w:bCs w:val="0"/>
        </w:rPr>
      </w:pPr>
    </w:p>
    <w:tbl>
      <w:tblPr>
        <w:tblStyle w:val="TableGrid"/>
        <w:tblW w:w="0" w:type="auto"/>
        <w:tblInd w:w="18" w:type="dxa"/>
        <w:tblLook w:val="04A0" w:firstRow="1" w:lastRow="0" w:firstColumn="1" w:lastColumn="0" w:noHBand="0" w:noVBand="1"/>
      </w:tblPr>
      <w:tblGrid>
        <w:gridCol w:w="9332"/>
      </w:tblGrid>
      <w:tr w:rsidR="003D76F4" w:rsidRPr="003D76F4" w14:paraId="20CEC89E" w14:textId="77777777" w:rsidTr="003715A1">
        <w:tc>
          <w:tcPr>
            <w:tcW w:w="9540" w:type="dxa"/>
          </w:tcPr>
          <w:p w14:paraId="4D1EC716" w14:textId="77777777" w:rsidR="003D76F4" w:rsidRPr="003D76F4" w:rsidRDefault="003D76F4" w:rsidP="00AB2B3F">
            <w:pPr>
              <w:pStyle w:val="SpecifierNotes"/>
              <w:numPr>
                <w:ilvl w:val="0"/>
                <w:numId w:val="3"/>
              </w:numPr>
              <w:spacing w:before="60" w:after="60"/>
              <w:rPr>
                <w:rFonts w:eastAsia="Arial Narrow"/>
                <w:b/>
                <w:bCs/>
                <w:color w:val="FF0000"/>
              </w:rPr>
            </w:pPr>
            <w:r w:rsidRPr="003D76F4">
              <w:rPr>
                <w:b/>
                <w:bCs/>
                <w:color w:val="FF0000"/>
              </w:rPr>
              <w:t>~~~~ SPECIFIER NOTES ~~~~~</w:t>
            </w:r>
          </w:p>
          <w:p w14:paraId="10F0D340" w14:textId="77777777" w:rsidR="00DA5935" w:rsidRPr="003D76F4" w:rsidRDefault="00DA5935" w:rsidP="00AB2B3F">
            <w:pPr>
              <w:pStyle w:val="SpecifierNotes"/>
              <w:numPr>
                <w:ilvl w:val="0"/>
                <w:numId w:val="3"/>
              </w:numPr>
              <w:spacing w:before="60" w:after="60"/>
              <w:rPr>
                <w:rFonts w:eastAsia="Arial Narrow" w:cs="Arial Narrow"/>
                <w:color w:val="FF0000"/>
              </w:rPr>
            </w:pPr>
            <w:r w:rsidRPr="003D76F4">
              <w:rPr>
                <w:rFonts w:eastAsia="Arial Narrow" w:cs="Arial Narrow"/>
                <w:color w:val="FF0000"/>
              </w:rPr>
              <w:t>Modify the following for the correct type of contract to be utilized.</w:t>
            </w:r>
          </w:p>
          <w:p w14:paraId="5F5D7E9A" w14:textId="4EBAEF3A" w:rsidR="00DA5935" w:rsidRPr="003D76F4" w:rsidRDefault="003D76F4" w:rsidP="00AB2B3F">
            <w:pPr>
              <w:pStyle w:val="SpecifierNotes"/>
              <w:numPr>
                <w:ilvl w:val="0"/>
                <w:numId w:val="3"/>
              </w:numPr>
              <w:spacing w:before="60" w:after="60"/>
              <w:rPr>
                <w:color w:val="FF0000"/>
              </w:rPr>
            </w:pPr>
            <w:r w:rsidRPr="003D76F4">
              <w:rPr>
                <w:b/>
                <w:bCs/>
                <w:iCs/>
                <w:color w:val="FF0000"/>
              </w:rPr>
              <w:t>~~~ END OF SPECIFIER NOTES ~~~~</w:t>
            </w:r>
          </w:p>
        </w:tc>
      </w:tr>
    </w:tbl>
    <w:p w14:paraId="4E36F5B5" w14:textId="77777777" w:rsidR="00EA0A16" w:rsidRDefault="000A41A7" w:rsidP="00477D18">
      <w:pPr>
        <w:pStyle w:val="SSWStandardTemplateLevel2"/>
        <w:keepNext/>
        <w:keepLines/>
        <w:spacing w:after="120"/>
        <w:ind w:left="547" w:hanging="547"/>
        <w:outlineLvl w:val="9"/>
      </w:pPr>
      <w:r>
        <w:t>CONTRACT DESCRIPTION</w:t>
      </w:r>
    </w:p>
    <w:p w14:paraId="2D7CEEC1" w14:textId="77777777" w:rsidR="00EA0A16" w:rsidRDefault="000A41A7">
      <w:pPr>
        <w:pStyle w:val="SSWStandardTemplateLevel3"/>
      </w:pPr>
      <w:r>
        <w:t>Contract Type: A single prime contract based on a lump sum price as described in Division 00.</w:t>
      </w:r>
    </w:p>
    <w:p w14:paraId="3A50ED83" w14:textId="77777777" w:rsidR="00DA5935" w:rsidRPr="003D76F4" w:rsidRDefault="00DA5935" w:rsidP="00AB2B3F">
      <w:pPr>
        <w:pStyle w:val="SSWStandardTemplateLevel2"/>
        <w:numPr>
          <w:ilvl w:val="0"/>
          <w:numId w:val="4"/>
        </w:numPr>
        <w:rPr>
          <w:b w:val="0"/>
          <w:bCs w:val="0"/>
        </w:rPr>
      </w:pPr>
    </w:p>
    <w:tbl>
      <w:tblPr>
        <w:tblStyle w:val="TableGrid"/>
        <w:tblW w:w="0" w:type="auto"/>
        <w:tblInd w:w="18" w:type="dxa"/>
        <w:tblLook w:val="04A0" w:firstRow="1" w:lastRow="0" w:firstColumn="1" w:lastColumn="0" w:noHBand="0" w:noVBand="1"/>
      </w:tblPr>
      <w:tblGrid>
        <w:gridCol w:w="9332"/>
      </w:tblGrid>
      <w:tr w:rsidR="003D76F4" w:rsidRPr="003D76F4" w14:paraId="65A63A30" w14:textId="77777777" w:rsidTr="003715A1">
        <w:tc>
          <w:tcPr>
            <w:tcW w:w="9540" w:type="dxa"/>
          </w:tcPr>
          <w:p w14:paraId="30C867C4" w14:textId="77777777" w:rsidR="003D76F4" w:rsidRPr="003D76F4" w:rsidRDefault="003D76F4" w:rsidP="00AB2B3F">
            <w:pPr>
              <w:pStyle w:val="SpecifierNotes"/>
              <w:numPr>
                <w:ilvl w:val="0"/>
                <w:numId w:val="4"/>
              </w:numPr>
              <w:spacing w:before="60" w:after="60"/>
              <w:rPr>
                <w:rFonts w:eastAsia="Arial Narrow"/>
                <w:b/>
                <w:bCs/>
                <w:color w:val="FF0000"/>
              </w:rPr>
            </w:pPr>
            <w:r w:rsidRPr="003D76F4">
              <w:rPr>
                <w:b/>
                <w:bCs/>
                <w:color w:val="FF0000"/>
              </w:rPr>
              <w:t>~~~~ SPECIFIER NOTES ~~~~~</w:t>
            </w:r>
          </w:p>
          <w:p w14:paraId="209B7512" w14:textId="7BAF16F5" w:rsidR="00DA5935" w:rsidRPr="003D76F4" w:rsidRDefault="002E4F86" w:rsidP="00AB2B3F">
            <w:pPr>
              <w:pStyle w:val="SpecifierNotes"/>
              <w:numPr>
                <w:ilvl w:val="0"/>
                <w:numId w:val="4"/>
              </w:numPr>
              <w:spacing w:before="60" w:after="60"/>
              <w:rPr>
                <w:rFonts w:eastAsia="Arial Narrow" w:cs="Arial Narrow"/>
                <w:color w:val="FF0000"/>
              </w:rPr>
            </w:pPr>
            <w:r w:rsidRPr="003D76F4">
              <w:rPr>
                <w:rFonts w:eastAsia="Arial Narrow" w:cs="Arial Narrow"/>
                <w:color w:val="FF0000"/>
              </w:rPr>
              <w:t xml:space="preserve">Use one of the three </w:t>
            </w:r>
            <w:r w:rsidR="0021554F" w:rsidRPr="003D76F4">
              <w:rPr>
                <w:rFonts w:eastAsia="Arial Narrow" w:cs="Arial Narrow"/>
                <w:color w:val="FF0000"/>
              </w:rPr>
              <w:t xml:space="preserve">following </w:t>
            </w:r>
            <w:r w:rsidRPr="003D76F4">
              <w:rPr>
                <w:rFonts w:eastAsia="Arial Narrow" w:cs="Arial Narrow"/>
                <w:color w:val="FF0000"/>
              </w:rPr>
              <w:t>sections below as appropriate for the projects scope. Delete the others</w:t>
            </w:r>
            <w:r w:rsidR="00DA5935" w:rsidRPr="003D76F4">
              <w:rPr>
                <w:rFonts w:eastAsia="Arial Narrow" w:cs="Arial Narrow"/>
                <w:color w:val="FF0000"/>
              </w:rPr>
              <w:t>.</w:t>
            </w:r>
          </w:p>
          <w:p w14:paraId="06E6F734" w14:textId="47393684" w:rsidR="00DA5935" w:rsidRPr="003D76F4" w:rsidRDefault="003D76F4" w:rsidP="00AB2B3F">
            <w:pPr>
              <w:pStyle w:val="SpecifierNotes"/>
              <w:numPr>
                <w:ilvl w:val="0"/>
                <w:numId w:val="4"/>
              </w:numPr>
              <w:spacing w:before="60" w:after="60"/>
              <w:rPr>
                <w:color w:val="FF0000"/>
              </w:rPr>
            </w:pPr>
            <w:r w:rsidRPr="003D76F4">
              <w:rPr>
                <w:b/>
                <w:bCs/>
                <w:iCs/>
                <w:color w:val="FF0000"/>
              </w:rPr>
              <w:t>~~~ END OF SPECIFIER NOTES ~~~~</w:t>
            </w:r>
          </w:p>
        </w:tc>
      </w:tr>
    </w:tbl>
    <w:p w14:paraId="31EA2B7E" w14:textId="77777777" w:rsidR="00EA0A16" w:rsidRDefault="000A41A7" w:rsidP="00477D18">
      <w:pPr>
        <w:pStyle w:val="SSWStandardTemplateLevel2"/>
        <w:keepNext/>
        <w:keepLines/>
        <w:spacing w:after="120"/>
        <w:ind w:left="547" w:hanging="547"/>
        <w:outlineLvl w:val="9"/>
      </w:pPr>
      <w:r>
        <w:t>DESCRIPTION OF WORK</w:t>
      </w:r>
    </w:p>
    <w:p w14:paraId="707EAB27" w14:textId="7B3CB7EE" w:rsidR="0051010E" w:rsidRDefault="0051010E" w:rsidP="003D76F4">
      <w:pPr>
        <w:pStyle w:val="SSWStandardTemplateLevel3"/>
        <w:spacing w:before="0" w:after="120"/>
        <w:ind w:left="907" w:hanging="360"/>
        <w:outlineLvl w:val="9"/>
      </w:pPr>
      <w:r>
        <w:t xml:space="preserve">Scope of work is as indicated on drawings and specifications. In </w:t>
      </w:r>
      <w:r w:rsidR="00917C84">
        <w:t>general,</w:t>
      </w:r>
      <w:r>
        <w:t xml:space="preserve"> the scope includes:</w:t>
      </w:r>
    </w:p>
    <w:p w14:paraId="4C20F47B" w14:textId="77777777" w:rsidR="002E4F86" w:rsidRPr="003D76F4" w:rsidRDefault="002E4F86" w:rsidP="002E4F86">
      <w:pPr>
        <w:pStyle w:val="SSWStandardTemplateLevel2"/>
        <w:numPr>
          <w:ilvl w:val="0"/>
          <w:numId w:val="0"/>
        </w:numPr>
        <w:ind w:left="532" w:hanging="532"/>
        <w:rPr>
          <w:b w:val="0"/>
          <w:bCs w:val="0"/>
        </w:rPr>
      </w:pPr>
    </w:p>
    <w:tbl>
      <w:tblPr>
        <w:tblStyle w:val="TableGrid"/>
        <w:tblW w:w="0" w:type="auto"/>
        <w:tblInd w:w="18" w:type="dxa"/>
        <w:tblLook w:val="04A0" w:firstRow="1" w:lastRow="0" w:firstColumn="1" w:lastColumn="0" w:noHBand="0" w:noVBand="1"/>
      </w:tblPr>
      <w:tblGrid>
        <w:gridCol w:w="9332"/>
      </w:tblGrid>
      <w:tr w:rsidR="002E4F86" w:rsidRPr="00E0129B" w14:paraId="5288931F" w14:textId="77777777" w:rsidTr="003715A1">
        <w:tc>
          <w:tcPr>
            <w:tcW w:w="9540" w:type="dxa"/>
          </w:tcPr>
          <w:p w14:paraId="393932A6" w14:textId="77777777" w:rsidR="003D76F4" w:rsidRPr="003D76F4" w:rsidRDefault="003D76F4" w:rsidP="003D76F4">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378DB5EA" w14:textId="79706B36" w:rsidR="002E4F86" w:rsidRPr="003D76F4" w:rsidRDefault="002E4F86" w:rsidP="00AB2B3F">
            <w:pPr>
              <w:pStyle w:val="SSWStandardTemplateLevel3"/>
              <w:numPr>
                <w:ilvl w:val="3"/>
                <w:numId w:val="12"/>
              </w:numPr>
              <w:spacing w:before="60" w:after="60"/>
              <w:rPr>
                <w:color w:val="0070C0"/>
              </w:rPr>
            </w:pPr>
            <w:r w:rsidRPr="003D76F4">
              <w:rPr>
                <w:color w:val="0070C0"/>
              </w:rPr>
              <w:t xml:space="preserve">Scope of work is as indicated on drawings and specifications. In general, the scope </w:t>
            </w:r>
            <w:proofErr w:type="gramStart"/>
            <w:r w:rsidRPr="003D76F4">
              <w:rPr>
                <w:color w:val="0070C0"/>
              </w:rPr>
              <w:t>includes;</w:t>
            </w:r>
            <w:proofErr w:type="gramEnd"/>
            <w:r w:rsidRPr="003D76F4">
              <w:rPr>
                <w:color w:val="0070C0"/>
              </w:rPr>
              <w:t xml:space="preserve"> Construction of a new library of approximately 65,000 gross square feet. Construction is of concrete foundations, steel structure with an envelope that consists of masonry, metal panels and aluminum curtainwall systems. Project includes complete Mechanical, Electrical, Plumbing, Communications, Fire Protection, Fire Alarm, Security, and Audio-Visual systems. Project includes full site development of approximately 3 acres and includes a parking area, pedestrian walkways, frontage improvements utilities and landscaping.</w:t>
            </w:r>
          </w:p>
        </w:tc>
      </w:tr>
    </w:tbl>
    <w:p w14:paraId="7E183F15" w14:textId="77777777" w:rsidR="002E4F86" w:rsidRPr="003D76F4" w:rsidRDefault="002E4F86" w:rsidP="00AB2B3F">
      <w:pPr>
        <w:pStyle w:val="SSWStandardTemplateLevel2"/>
        <w:numPr>
          <w:ilvl w:val="0"/>
          <w:numId w:val="4"/>
        </w:numPr>
        <w:rPr>
          <w:b w:val="0"/>
          <w:bCs w:val="0"/>
        </w:rPr>
      </w:pPr>
    </w:p>
    <w:tbl>
      <w:tblPr>
        <w:tblStyle w:val="TableGrid"/>
        <w:tblW w:w="0" w:type="auto"/>
        <w:tblInd w:w="18" w:type="dxa"/>
        <w:tblLook w:val="04A0" w:firstRow="1" w:lastRow="0" w:firstColumn="1" w:lastColumn="0" w:noHBand="0" w:noVBand="1"/>
      </w:tblPr>
      <w:tblGrid>
        <w:gridCol w:w="9332"/>
      </w:tblGrid>
      <w:tr w:rsidR="003D76F4" w:rsidRPr="003D76F4" w14:paraId="32C77E44" w14:textId="77777777" w:rsidTr="003715A1">
        <w:tc>
          <w:tcPr>
            <w:tcW w:w="9540" w:type="dxa"/>
          </w:tcPr>
          <w:p w14:paraId="0D17C946" w14:textId="77777777" w:rsidR="003D76F4" w:rsidRPr="003D76F4" w:rsidRDefault="003D76F4" w:rsidP="0058762B">
            <w:pPr>
              <w:pStyle w:val="SpecifierNotes"/>
              <w:numPr>
                <w:ilvl w:val="0"/>
                <w:numId w:val="4"/>
              </w:numPr>
              <w:spacing w:before="60" w:after="60"/>
              <w:rPr>
                <w:rFonts w:eastAsia="Arial Narrow"/>
                <w:b/>
                <w:bCs/>
                <w:color w:val="FF0000"/>
              </w:rPr>
            </w:pPr>
            <w:r w:rsidRPr="003D76F4">
              <w:rPr>
                <w:b/>
                <w:bCs/>
                <w:color w:val="FF0000"/>
              </w:rPr>
              <w:t>~~~~ SPECIFIER NOTES ~~~~~</w:t>
            </w:r>
          </w:p>
          <w:p w14:paraId="0AFDE652" w14:textId="16333E72" w:rsidR="002E4F86" w:rsidRPr="003D76F4" w:rsidRDefault="002E4F86" w:rsidP="00125210">
            <w:pPr>
              <w:pStyle w:val="SpecifierNotes"/>
              <w:spacing w:before="60" w:after="60"/>
              <w:rPr>
                <w:rFonts w:eastAsia="Arial Narrow"/>
                <w:color w:val="FF0000"/>
              </w:rPr>
            </w:pPr>
            <w:r w:rsidRPr="003D76F4">
              <w:rPr>
                <w:rFonts w:eastAsia="Arial Narrow"/>
                <w:color w:val="FF0000"/>
              </w:rPr>
              <w:t>Provide a more detailed explanation of scope using specification divisions as a general guideline.</w:t>
            </w:r>
          </w:p>
          <w:p w14:paraId="293A0B12" w14:textId="0BCD9FEB" w:rsidR="002E4F86" w:rsidRPr="003D76F4" w:rsidRDefault="003D76F4" w:rsidP="00125210">
            <w:pPr>
              <w:pStyle w:val="SpecifierNotes"/>
              <w:spacing w:before="60" w:after="60"/>
              <w:rPr>
                <w:color w:val="FF0000"/>
              </w:rPr>
            </w:pPr>
            <w:r w:rsidRPr="003D76F4">
              <w:rPr>
                <w:b/>
                <w:bCs/>
                <w:iCs/>
                <w:color w:val="FF0000"/>
              </w:rPr>
              <w:t>~~~ END OF SPECIFIER NOTES ~~~~</w:t>
            </w:r>
          </w:p>
        </w:tc>
      </w:tr>
    </w:tbl>
    <w:p w14:paraId="02CF488F" w14:textId="77777777" w:rsidR="00EA0A16" w:rsidRDefault="000A41A7" w:rsidP="003D76F4">
      <w:pPr>
        <w:pStyle w:val="SSWStandardTemplateLevel4"/>
        <w:spacing w:before="0"/>
        <w:ind w:left="1267" w:hanging="360"/>
        <w:outlineLvl w:val="9"/>
      </w:pPr>
      <w:r>
        <w:t>Division 1: [________].</w:t>
      </w:r>
    </w:p>
    <w:p w14:paraId="651F53EA" w14:textId="77777777" w:rsidR="00EA0A16" w:rsidRDefault="000A41A7" w:rsidP="003D76F4">
      <w:pPr>
        <w:pStyle w:val="SSWStandardTemplateLevel5"/>
        <w:spacing w:before="0"/>
        <w:ind w:left="1627" w:hanging="360"/>
      </w:pPr>
      <w:r>
        <w:t>[________].</w:t>
      </w:r>
    </w:p>
    <w:p w14:paraId="7DE31A2A" w14:textId="77777777" w:rsidR="00EA0A16" w:rsidRDefault="000A41A7" w:rsidP="003D76F4">
      <w:pPr>
        <w:pStyle w:val="SSWStandardTemplateLevel5"/>
        <w:spacing w:before="0"/>
        <w:ind w:left="1627" w:hanging="360"/>
      </w:pPr>
      <w:r>
        <w:t>[________].</w:t>
      </w:r>
    </w:p>
    <w:p w14:paraId="0C6FAC28" w14:textId="733880BE" w:rsidR="00EA0A16" w:rsidRDefault="000A41A7" w:rsidP="003D76F4">
      <w:pPr>
        <w:pStyle w:val="SSWStandardTemplateLevel4"/>
        <w:spacing w:before="0"/>
        <w:ind w:left="1267" w:hanging="360"/>
        <w:outlineLvl w:val="9"/>
      </w:pPr>
      <w:r>
        <w:t>Division 2:</w:t>
      </w:r>
      <w:r w:rsidR="00D94ADD">
        <w:t xml:space="preserve"> </w:t>
      </w:r>
      <w:r>
        <w:t>[________].</w:t>
      </w:r>
    </w:p>
    <w:p w14:paraId="332C276A" w14:textId="77777777" w:rsidR="00EA0A16" w:rsidRDefault="000A41A7" w:rsidP="003D76F4">
      <w:pPr>
        <w:pStyle w:val="SSWStandardTemplateLevel5"/>
        <w:spacing w:before="0"/>
        <w:ind w:left="1627" w:hanging="360"/>
      </w:pPr>
      <w:r>
        <w:t>[________].</w:t>
      </w:r>
    </w:p>
    <w:p w14:paraId="3FF0DFC8" w14:textId="77777777" w:rsidR="00EA0A16" w:rsidRDefault="000A41A7" w:rsidP="003D76F4">
      <w:pPr>
        <w:pStyle w:val="SSWStandardTemplateLevel5"/>
        <w:spacing w:before="0"/>
        <w:ind w:left="1627" w:hanging="360"/>
      </w:pPr>
      <w:r>
        <w:t>[________].</w:t>
      </w:r>
    </w:p>
    <w:p w14:paraId="16C5C012" w14:textId="59AFFF72" w:rsidR="00EA0A16" w:rsidRDefault="000A41A7" w:rsidP="003D76F4">
      <w:pPr>
        <w:pStyle w:val="SSWStandardTemplateLevel4"/>
        <w:spacing w:before="0"/>
        <w:ind w:left="1267" w:hanging="360"/>
        <w:outlineLvl w:val="9"/>
      </w:pPr>
      <w:r>
        <w:t>Division ___:</w:t>
      </w:r>
      <w:r w:rsidR="00D94ADD">
        <w:t xml:space="preserve"> </w:t>
      </w:r>
      <w:r>
        <w:t>[________].</w:t>
      </w:r>
    </w:p>
    <w:p w14:paraId="3B661FCC" w14:textId="77777777" w:rsidR="00EA0A16" w:rsidRDefault="000A41A7" w:rsidP="003D76F4">
      <w:pPr>
        <w:pStyle w:val="SSWStandardTemplateLevel5"/>
        <w:spacing w:before="0"/>
        <w:ind w:left="1627" w:hanging="360"/>
      </w:pPr>
      <w:r>
        <w:t>[________].</w:t>
      </w:r>
    </w:p>
    <w:p w14:paraId="44ABCEC4" w14:textId="39B30278" w:rsidR="002E4F86" w:rsidRDefault="000A41A7" w:rsidP="003D76F4">
      <w:pPr>
        <w:pStyle w:val="SSWStandardTemplateLevel5"/>
        <w:spacing w:before="0"/>
        <w:ind w:left="1627" w:hanging="360"/>
      </w:pPr>
      <w:r>
        <w:t>[________].</w:t>
      </w:r>
    </w:p>
    <w:p w14:paraId="23728D7D" w14:textId="3E657E01" w:rsidR="00E0129B" w:rsidRDefault="003D76F4" w:rsidP="003D76F4">
      <w:pPr>
        <w:pStyle w:val="SSWStandardTemplateLevel5"/>
        <w:spacing w:before="0"/>
        <w:ind w:left="1627" w:hanging="360"/>
      </w:pPr>
      <w:r>
        <w:t>[________].</w:t>
      </w:r>
    </w:p>
    <w:p w14:paraId="6858B3FA" w14:textId="77777777" w:rsidR="00B94703" w:rsidRPr="003D76F4" w:rsidRDefault="00B94703" w:rsidP="003D76F4">
      <w:pPr>
        <w:pStyle w:val="SSWStandardTemplateLevel2"/>
        <w:numPr>
          <w:ilvl w:val="0"/>
          <w:numId w:val="0"/>
        </w:numPr>
        <w:spacing w:before="0"/>
        <w:ind w:left="547" w:hanging="547"/>
        <w:outlineLvl w:val="9"/>
        <w:rPr>
          <w:b w:val="0"/>
          <w:bCs w:val="0"/>
        </w:rPr>
      </w:pPr>
    </w:p>
    <w:tbl>
      <w:tblPr>
        <w:tblStyle w:val="TableGrid"/>
        <w:tblW w:w="0" w:type="auto"/>
        <w:tblInd w:w="18" w:type="dxa"/>
        <w:tblLook w:val="04A0" w:firstRow="1" w:lastRow="0" w:firstColumn="1" w:lastColumn="0" w:noHBand="0" w:noVBand="1"/>
      </w:tblPr>
      <w:tblGrid>
        <w:gridCol w:w="9332"/>
      </w:tblGrid>
      <w:tr w:rsidR="003D76F4" w:rsidRPr="003D76F4" w14:paraId="0233F179" w14:textId="77777777" w:rsidTr="003715A1">
        <w:tc>
          <w:tcPr>
            <w:tcW w:w="9540" w:type="dxa"/>
          </w:tcPr>
          <w:p w14:paraId="3D5E184D" w14:textId="77777777" w:rsidR="003D76F4" w:rsidRPr="003D76F4" w:rsidRDefault="003D76F4" w:rsidP="003D76F4">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32DE5EC5" w14:textId="73DF3776" w:rsidR="002E4F86" w:rsidRPr="003D76F4" w:rsidRDefault="003A6AF0" w:rsidP="00AB2B3F">
            <w:pPr>
              <w:pStyle w:val="SSWStandardTemplateLevel4"/>
              <w:numPr>
                <w:ilvl w:val="4"/>
                <w:numId w:val="14"/>
              </w:numPr>
              <w:spacing w:before="60" w:after="60"/>
              <w:ind w:left="1267"/>
              <w:outlineLvl w:val="9"/>
              <w:rPr>
                <w:color w:val="0070C0"/>
              </w:rPr>
            </w:pPr>
            <w:r w:rsidRPr="003D76F4">
              <w:rPr>
                <w:color w:val="0070C0"/>
              </w:rPr>
              <w:t>Division 4: Masonry.</w:t>
            </w:r>
          </w:p>
          <w:p w14:paraId="17E68974" w14:textId="06EB8B81" w:rsidR="002E4F86" w:rsidRPr="003D76F4" w:rsidRDefault="003A6AF0" w:rsidP="00AB2B3F">
            <w:pPr>
              <w:pStyle w:val="ListParagraph"/>
              <w:numPr>
                <w:ilvl w:val="0"/>
                <w:numId w:val="15"/>
              </w:numPr>
              <w:spacing w:before="60" w:after="60"/>
              <w:ind w:left="1627"/>
              <w:rPr>
                <w:rFonts w:ascii="Arial Narrow" w:hAnsi="Arial Narrow"/>
                <w:color w:val="0070C0"/>
                <w:sz w:val="20"/>
                <w:szCs w:val="20"/>
              </w:rPr>
            </w:pPr>
            <w:r w:rsidRPr="003D76F4">
              <w:rPr>
                <w:rFonts w:ascii="Arial Narrow" w:hAnsi="Arial Narrow"/>
                <w:color w:val="0070C0"/>
                <w:sz w:val="20"/>
                <w:szCs w:val="20"/>
              </w:rPr>
              <w:t>Masonry and Precast Stone Veneers installed as part of a rain screen envelope.</w:t>
            </w:r>
          </w:p>
        </w:tc>
      </w:tr>
    </w:tbl>
    <w:p w14:paraId="13410518" w14:textId="77777777" w:rsidR="00EA0A16" w:rsidRDefault="000A41A7" w:rsidP="00477D18">
      <w:pPr>
        <w:pStyle w:val="SSWStandardTemplateLevel2"/>
        <w:keepNext/>
        <w:keepLines/>
        <w:spacing w:after="120"/>
        <w:ind w:left="547" w:hanging="547"/>
        <w:outlineLvl w:val="9"/>
      </w:pPr>
      <w:r>
        <w:lastRenderedPageBreak/>
        <w:t>DESCRIPTION OF WORK (ALTERATIONS)</w:t>
      </w:r>
    </w:p>
    <w:p w14:paraId="48999662" w14:textId="36BEDB67" w:rsidR="00E378AD" w:rsidRDefault="00E378AD" w:rsidP="003D76F4">
      <w:pPr>
        <w:pStyle w:val="SSWStandardTemplateLevel3"/>
        <w:spacing w:before="0" w:after="120"/>
        <w:ind w:left="907" w:hanging="360"/>
        <w:outlineLvl w:val="9"/>
      </w:pPr>
      <w:r>
        <w:t>Scope of Alterations work is as indicated on drawings and specifications. In general, the scope includes:</w:t>
      </w:r>
    </w:p>
    <w:p w14:paraId="28BD6402" w14:textId="77777777" w:rsidR="00E378AD" w:rsidRPr="003D76F4" w:rsidRDefault="00E378AD" w:rsidP="003D76F4">
      <w:pPr>
        <w:pStyle w:val="SSWStandardTemplateLevel2"/>
        <w:numPr>
          <w:ilvl w:val="0"/>
          <w:numId w:val="0"/>
        </w:numPr>
        <w:spacing w:before="0"/>
        <w:rPr>
          <w:b w:val="0"/>
          <w:bCs w:val="0"/>
        </w:rPr>
      </w:pPr>
    </w:p>
    <w:tbl>
      <w:tblPr>
        <w:tblStyle w:val="TableGrid"/>
        <w:tblW w:w="9823" w:type="dxa"/>
        <w:tblInd w:w="18" w:type="dxa"/>
        <w:tblLook w:val="04A0" w:firstRow="1" w:lastRow="0" w:firstColumn="1" w:lastColumn="0" w:noHBand="0" w:noVBand="1"/>
      </w:tblPr>
      <w:tblGrid>
        <w:gridCol w:w="9823"/>
      </w:tblGrid>
      <w:tr w:rsidR="00E378AD" w14:paraId="162247F5" w14:textId="77777777" w:rsidTr="00423E13">
        <w:trPr>
          <w:trHeight w:val="976"/>
        </w:trPr>
        <w:tc>
          <w:tcPr>
            <w:tcW w:w="9823" w:type="dxa"/>
          </w:tcPr>
          <w:p w14:paraId="77FC95EF" w14:textId="77777777" w:rsidR="003D76F4" w:rsidRPr="003D76F4" w:rsidRDefault="003D76F4" w:rsidP="003D76F4">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162B4C7E" w14:textId="471F2991" w:rsidR="00E378AD" w:rsidRPr="00E0129B" w:rsidRDefault="00E378AD" w:rsidP="00AB2B3F">
            <w:pPr>
              <w:pStyle w:val="SpecifierNotes"/>
              <w:numPr>
                <w:ilvl w:val="0"/>
                <w:numId w:val="16"/>
              </w:numPr>
              <w:spacing w:before="60" w:after="60"/>
              <w:ind w:left="907"/>
              <w:rPr>
                <w:rFonts w:eastAsia="Arial Narrow" w:cs="Arial Narrow"/>
                <w:i w:val="0"/>
                <w:iCs/>
                <w:color w:val="0070C0"/>
              </w:rPr>
            </w:pPr>
            <w:bookmarkStart w:id="0" w:name="_Hlk99469745"/>
            <w:r w:rsidRPr="00E0129B">
              <w:rPr>
                <w:rFonts w:eastAsia="Arial Narrow" w:cs="Arial Narrow"/>
                <w:i w:val="0"/>
                <w:iCs/>
                <w:color w:val="0070C0"/>
              </w:rPr>
              <w:t>The project consists of an interior renovation of approximately 6,500 square feet. Scope includes demolition and replacement of interior partitions, new finishes, and modifications to structural, mechanical, plumbing, electrical, and communications systems</w:t>
            </w:r>
            <w:bookmarkEnd w:id="0"/>
            <w:r w:rsidR="00423E13" w:rsidRPr="00E0129B">
              <w:rPr>
                <w:rFonts w:eastAsia="Arial Narrow" w:cs="Arial Narrow"/>
                <w:i w:val="0"/>
                <w:iCs/>
                <w:color w:val="0070C0"/>
              </w:rPr>
              <w:t>.</w:t>
            </w:r>
          </w:p>
        </w:tc>
      </w:tr>
    </w:tbl>
    <w:p w14:paraId="743245E4" w14:textId="77777777" w:rsidR="00E378AD" w:rsidRPr="003D76F4" w:rsidRDefault="00E378AD" w:rsidP="00AB2B3F">
      <w:pPr>
        <w:pStyle w:val="SSWStandardTemplateLevel2"/>
        <w:numPr>
          <w:ilvl w:val="0"/>
          <w:numId w:val="4"/>
        </w:numPr>
        <w:spacing w:before="0"/>
        <w:rPr>
          <w:b w:val="0"/>
          <w:bCs w:val="0"/>
        </w:rPr>
      </w:pPr>
    </w:p>
    <w:tbl>
      <w:tblPr>
        <w:tblStyle w:val="TableGrid"/>
        <w:tblW w:w="0" w:type="auto"/>
        <w:tblInd w:w="18" w:type="dxa"/>
        <w:tblLook w:val="04A0" w:firstRow="1" w:lastRow="0" w:firstColumn="1" w:lastColumn="0" w:noHBand="0" w:noVBand="1"/>
      </w:tblPr>
      <w:tblGrid>
        <w:gridCol w:w="9332"/>
      </w:tblGrid>
      <w:tr w:rsidR="00E378AD" w14:paraId="1E47F42F" w14:textId="77777777" w:rsidTr="003715A1">
        <w:tc>
          <w:tcPr>
            <w:tcW w:w="9540" w:type="dxa"/>
          </w:tcPr>
          <w:p w14:paraId="38A56E38" w14:textId="77777777" w:rsidR="003D76F4" w:rsidRPr="003D76F4" w:rsidRDefault="003D76F4" w:rsidP="00AB2B3F">
            <w:pPr>
              <w:pStyle w:val="SpecifierNotes"/>
              <w:numPr>
                <w:ilvl w:val="0"/>
                <w:numId w:val="4"/>
              </w:numPr>
              <w:spacing w:before="60" w:after="60"/>
              <w:rPr>
                <w:rFonts w:eastAsia="Arial Narrow"/>
                <w:b/>
                <w:bCs/>
                <w:color w:val="FF0000"/>
              </w:rPr>
            </w:pPr>
            <w:r w:rsidRPr="003D76F4">
              <w:rPr>
                <w:b/>
                <w:bCs/>
                <w:color w:val="FF0000"/>
              </w:rPr>
              <w:t>~~~~ SPECIFIER NOTES ~~~~~</w:t>
            </w:r>
          </w:p>
          <w:p w14:paraId="4BEB1409" w14:textId="77777777" w:rsidR="00E378AD" w:rsidRPr="00E0129B" w:rsidRDefault="00E378AD" w:rsidP="00125210">
            <w:pPr>
              <w:pStyle w:val="SpecifierNotes"/>
              <w:spacing w:before="60" w:after="60"/>
              <w:rPr>
                <w:rFonts w:eastAsia="Arial Narrow"/>
                <w:color w:val="FF0000"/>
              </w:rPr>
            </w:pPr>
            <w:r w:rsidRPr="00E0129B">
              <w:rPr>
                <w:rFonts w:eastAsia="Arial Narrow"/>
                <w:color w:val="FF0000"/>
              </w:rPr>
              <w:t>Provide a more detailed explanation of scope using specification divisions as a general guideline.</w:t>
            </w:r>
          </w:p>
          <w:p w14:paraId="146C6AC0" w14:textId="7222090B" w:rsidR="00E378AD" w:rsidRPr="00E0129B" w:rsidRDefault="003D76F4" w:rsidP="00125210">
            <w:pPr>
              <w:pStyle w:val="SpecifierNotes"/>
              <w:spacing w:before="60" w:after="60"/>
              <w:rPr>
                <w:color w:val="FF0000"/>
              </w:rPr>
            </w:pPr>
            <w:r w:rsidRPr="003D76F4">
              <w:rPr>
                <w:b/>
                <w:bCs/>
                <w:iCs/>
                <w:color w:val="FF0000"/>
              </w:rPr>
              <w:t>~~~ END OF SPECIFIER NOTES ~~~~</w:t>
            </w:r>
          </w:p>
        </w:tc>
      </w:tr>
    </w:tbl>
    <w:p w14:paraId="40686579" w14:textId="77777777" w:rsidR="00EA0A16" w:rsidRDefault="000A41A7" w:rsidP="003D76F4">
      <w:pPr>
        <w:pStyle w:val="SSWStandardTemplateLevel3"/>
        <w:spacing w:before="0" w:after="120"/>
        <w:ind w:left="907" w:hanging="360"/>
        <w:outlineLvl w:val="9"/>
      </w:pPr>
      <w:r>
        <w:t>Scope of alterations work is indicated on drawings.</w:t>
      </w:r>
    </w:p>
    <w:p w14:paraId="0009B1D2" w14:textId="77777777" w:rsidR="00EA0A16" w:rsidRDefault="000A41A7" w:rsidP="00586CD5">
      <w:pPr>
        <w:pStyle w:val="SSWStandardTemplateLevel3"/>
        <w:spacing w:before="0"/>
        <w:ind w:left="907" w:hanging="360"/>
        <w:outlineLvl w:val="9"/>
      </w:pPr>
      <w:r>
        <w:t>Renovate the following areas, complete [________]:</w:t>
      </w:r>
    </w:p>
    <w:p w14:paraId="0EF7771F" w14:textId="77777777" w:rsidR="00EA0A16" w:rsidRDefault="000A41A7" w:rsidP="00477D18">
      <w:pPr>
        <w:pStyle w:val="SSWStandardTemplateLevel4"/>
        <w:spacing w:before="0"/>
        <w:ind w:left="1267" w:hanging="360"/>
      </w:pPr>
      <w:r>
        <w:t>[______________].</w:t>
      </w:r>
    </w:p>
    <w:p w14:paraId="46A18BB9" w14:textId="77777777" w:rsidR="00EA0A16" w:rsidRDefault="000A41A7" w:rsidP="00477D18">
      <w:pPr>
        <w:pStyle w:val="SSWStandardTemplateLevel4"/>
        <w:spacing w:before="0"/>
        <w:ind w:left="1267" w:hanging="360"/>
      </w:pPr>
      <w:r>
        <w:t>[______________].</w:t>
      </w:r>
    </w:p>
    <w:p w14:paraId="3E7A06D3" w14:textId="77777777" w:rsidR="00EA0A16" w:rsidRDefault="000A41A7" w:rsidP="00586CD5">
      <w:pPr>
        <w:pStyle w:val="SSWStandardTemplateLevel4"/>
        <w:spacing w:before="0" w:after="120"/>
        <w:ind w:left="1267" w:hanging="360"/>
      </w:pPr>
      <w:r>
        <w:t>[______________].</w:t>
      </w:r>
    </w:p>
    <w:p w14:paraId="6A64B360" w14:textId="77777777" w:rsidR="00EA0A16" w:rsidRDefault="000A41A7" w:rsidP="00586CD5">
      <w:pPr>
        <w:pStyle w:val="SSWStandardTemplateLevel3"/>
        <w:spacing w:before="0"/>
        <w:ind w:left="907" w:hanging="360"/>
        <w:outlineLvl w:val="9"/>
      </w:pPr>
      <w:r>
        <w:t>Refinish all surface areas of the following, as specified:</w:t>
      </w:r>
    </w:p>
    <w:p w14:paraId="34426B34" w14:textId="77777777" w:rsidR="00EA0A16" w:rsidRDefault="000A41A7" w:rsidP="00477D18">
      <w:pPr>
        <w:pStyle w:val="SSWStandardTemplateLevel4"/>
        <w:spacing w:before="0"/>
        <w:ind w:left="1267" w:hanging="360"/>
      </w:pPr>
      <w:r>
        <w:t>[______________].</w:t>
      </w:r>
    </w:p>
    <w:p w14:paraId="731770FF" w14:textId="77777777" w:rsidR="00EA0A16" w:rsidRDefault="000A41A7" w:rsidP="00477D18">
      <w:pPr>
        <w:pStyle w:val="SSWStandardTemplateLevel4"/>
        <w:spacing w:before="0"/>
        <w:ind w:left="1267" w:hanging="360"/>
      </w:pPr>
      <w:r>
        <w:t>[______________].</w:t>
      </w:r>
    </w:p>
    <w:p w14:paraId="6556CEEF" w14:textId="77777777" w:rsidR="00EA0A16" w:rsidRDefault="000A41A7" w:rsidP="00586CD5">
      <w:pPr>
        <w:pStyle w:val="SSWStandardTemplateLevel4"/>
        <w:spacing w:before="0" w:after="120"/>
        <w:ind w:left="1267" w:hanging="360"/>
      </w:pPr>
      <w:r>
        <w:t>[______________].</w:t>
      </w:r>
    </w:p>
    <w:p w14:paraId="4E4DA108" w14:textId="324BE734" w:rsidR="00EA0A16" w:rsidRDefault="000A41A7" w:rsidP="003D76F4">
      <w:pPr>
        <w:pStyle w:val="SSWStandardTemplateLevel3"/>
        <w:spacing w:before="0" w:after="120"/>
        <w:ind w:left="907" w:hanging="360"/>
        <w:outlineLvl w:val="9"/>
      </w:pPr>
      <w:r>
        <w:t>Plumbing: Alter existing system and add new construction, keeping existing in operation.</w:t>
      </w:r>
    </w:p>
    <w:p w14:paraId="13279390" w14:textId="77777777" w:rsidR="00EA0A16" w:rsidRDefault="000A41A7" w:rsidP="003D76F4">
      <w:pPr>
        <w:pStyle w:val="SSWStandardTemplateLevel3"/>
        <w:spacing w:before="0" w:after="120"/>
        <w:ind w:left="907" w:hanging="360"/>
        <w:outlineLvl w:val="9"/>
      </w:pPr>
      <w:r>
        <w:t>HVAC:  Alter existing and add new construction.</w:t>
      </w:r>
    </w:p>
    <w:p w14:paraId="7054C51D" w14:textId="24F18D8F" w:rsidR="00EA0A16" w:rsidRDefault="000A41A7" w:rsidP="003D76F4">
      <w:pPr>
        <w:pStyle w:val="SSWStandardTemplateLevel3"/>
        <w:spacing w:before="0" w:after="120"/>
        <w:ind w:left="907" w:hanging="360"/>
        <w:outlineLvl w:val="9"/>
      </w:pPr>
      <w:r>
        <w:t>Electrical Power and Lighting: Replace existing system with new construction, keeping existing in operation until ready for changeover.</w:t>
      </w:r>
    </w:p>
    <w:p w14:paraId="7F1AE683" w14:textId="61D06E5B" w:rsidR="00EA0A16" w:rsidRDefault="000A41A7" w:rsidP="003D76F4">
      <w:pPr>
        <w:pStyle w:val="SSWStandardTemplateLevel3"/>
        <w:spacing w:before="0" w:after="120"/>
        <w:ind w:left="907" w:hanging="360"/>
        <w:outlineLvl w:val="9"/>
      </w:pPr>
      <w:r>
        <w:t>Fire Suppression Sprinklers: Replace existing system with new construction.</w:t>
      </w:r>
    </w:p>
    <w:p w14:paraId="460A2EE5" w14:textId="142676DF" w:rsidR="00EA0A16" w:rsidRDefault="000A41A7" w:rsidP="003D76F4">
      <w:pPr>
        <w:pStyle w:val="SSWStandardTemplateLevel3"/>
        <w:spacing w:before="0" w:after="120"/>
        <w:ind w:left="907" w:hanging="360"/>
        <w:outlineLvl w:val="9"/>
      </w:pPr>
      <w:r>
        <w:t>Fire Alarm: Restore existing system and equipment to operational condition.</w:t>
      </w:r>
    </w:p>
    <w:p w14:paraId="0FB5D20C" w14:textId="22AB0C60" w:rsidR="00EA0A16" w:rsidRDefault="000A41A7" w:rsidP="003D76F4">
      <w:pPr>
        <w:pStyle w:val="SSWStandardTemplateLevel3"/>
        <w:spacing w:before="0" w:after="120"/>
        <w:ind w:left="907" w:hanging="360"/>
        <w:outlineLvl w:val="9"/>
      </w:pPr>
      <w:r>
        <w:t>Telephone: [______].</w:t>
      </w:r>
    </w:p>
    <w:p w14:paraId="4D47DB71" w14:textId="17067DAB" w:rsidR="00EA0A16" w:rsidRDefault="000A41A7" w:rsidP="003D76F4">
      <w:pPr>
        <w:pStyle w:val="SSWStandardTemplateLevel3"/>
        <w:spacing w:before="0" w:after="120"/>
        <w:ind w:left="907" w:hanging="360"/>
        <w:outlineLvl w:val="9"/>
      </w:pPr>
      <w:r>
        <w:t>Security System: [______].</w:t>
      </w:r>
    </w:p>
    <w:p w14:paraId="58BA6A05" w14:textId="6F0FC4D6" w:rsidR="00EA0A16" w:rsidRDefault="000A41A7" w:rsidP="003D76F4">
      <w:pPr>
        <w:pStyle w:val="SSWStandardTemplateLevel3"/>
        <w:spacing w:before="0" w:after="120"/>
        <w:ind w:left="907" w:hanging="360"/>
        <w:outlineLvl w:val="9"/>
      </w:pPr>
      <w:r>
        <w:t>[______]: Alter existing system and add new construction, keeping existing in operation.</w:t>
      </w:r>
    </w:p>
    <w:p w14:paraId="02823835" w14:textId="77777777" w:rsidR="00EA0A16" w:rsidRDefault="000A41A7" w:rsidP="00586CD5">
      <w:pPr>
        <w:pStyle w:val="SSWStandardTemplateLevel3"/>
        <w:spacing w:before="0"/>
        <w:ind w:left="907" w:hanging="360"/>
        <w:outlineLvl w:val="9"/>
      </w:pPr>
      <w:r>
        <w:t>Owner will remove the following items before start of work:</w:t>
      </w:r>
    </w:p>
    <w:p w14:paraId="58B2FC6E" w14:textId="77777777" w:rsidR="00EA0A16" w:rsidRDefault="000A41A7" w:rsidP="005601FB">
      <w:pPr>
        <w:pStyle w:val="SSWStandardTemplateLevel4"/>
        <w:spacing w:before="0"/>
        <w:ind w:left="1267" w:hanging="360"/>
        <w:outlineLvl w:val="9"/>
      </w:pPr>
      <w:r>
        <w:t>[________].</w:t>
      </w:r>
    </w:p>
    <w:p w14:paraId="658AE420" w14:textId="77777777" w:rsidR="00EA0A16" w:rsidRDefault="000A41A7" w:rsidP="00586CD5">
      <w:pPr>
        <w:pStyle w:val="SSWStandardTemplateLevel4"/>
        <w:spacing w:before="0" w:after="120"/>
        <w:ind w:left="1267" w:hanging="360"/>
        <w:outlineLvl w:val="9"/>
      </w:pPr>
      <w:r>
        <w:t>[________].</w:t>
      </w:r>
    </w:p>
    <w:p w14:paraId="1C5E7A24" w14:textId="77777777" w:rsidR="00EA0A16" w:rsidRDefault="000A41A7" w:rsidP="00586CD5">
      <w:pPr>
        <w:pStyle w:val="SSWStandardTemplateLevel3"/>
        <w:spacing w:before="0"/>
        <w:ind w:left="907" w:hanging="360"/>
        <w:outlineLvl w:val="9"/>
      </w:pPr>
      <w:r>
        <w:t>Contractor is required to remove and deliver the following to Owner prior to start of work:</w:t>
      </w:r>
    </w:p>
    <w:p w14:paraId="6F807ABC" w14:textId="77777777" w:rsidR="00EA0A16" w:rsidRDefault="000A41A7" w:rsidP="005601FB">
      <w:pPr>
        <w:pStyle w:val="SSWStandardTemplateLevel4"/>
        <w:spacing w:before="0"/>
        <w:ind w:left="1267" w:hanging="360"/>
        <w:outlineLvl w:val="9"/>
      </w:pPr>
      <w:r>
        <w:t>[________].</w:t>
      </w:r>
    </w:p>
    <w:p w14:paraId="2EF17F53" w14:textId="77777777" w:rsidR="00EA0A16" w:rsidRDefault="000A41A7" w:rsidP="00586CD5">
      <w:pPr>
        <w:pStyle w:val="SSWStandardTemplateLevel4"/>
        <w:spacing w:before="0" w:after="120"/>
        <w:ind w:left="1267" w:hanging="360"/>
        <w:outlineLvl w:val="9"/>
      </w:pPr>
      <w:r>
        <w:t>[________].</w:t>
      </w:r>
    </w:p>
    <w:p w14:paraId="01AE64E7" w14:textId="77777777" w:rsidR="00EA0A16" w:rsidRDefault="000A41A7" w:rsidP="00586CD5">
      <w:pPr>
        <w:pStyle w:val="SSWStandardTemplateLevel3"/>
        <w:spacing w:before="0"/>
        <w:ind w:left="907" w:hanging="360"/>
        <w:outlineLvl w:val="9"/>
      </w:pPr>
      <w:r>
        <w:t>Contractor is required to remove and store the following prior to start of work, for later reinstallation by Contractor:</w:t>
      </w:r>
    </w:p>
    <w:p w14:paraId="1A61ABEA" w14:textId="77777777" w:rsidR="00EA0A16" w:rsidRDefault="000A41A7" w:rsidP="005601FB">
      <w:pPr>
        <w:pStyle w:val="SSWStandardTemplateLevel4"/>
        <w:spacing w:before="0"/>
        <w:ind w:left="1267" w:hanging="360"/>
        <w:outlineLvl w:val="9"/>
      </w:pPr>
      <w:r>
        <w:t>[________].</w:t>
      </w:r>
    </w:p>
    <w:p w14:paraId="300CFA1E" w14:textId="77777777" w:rsidR="00EA0A16" w:rsidRDefault="000A41A7" w:rsidP="00586CD5">
      <w:pPr>
        <w:pStyle w:val="SSWStandardTemplateLevel4"/>
        <w:spacing w:before="0" w:after="120"/>
        <w:ind w:left="1267" w:hanging="360"/>
        <w:outlineLvl w:val="9"/>
      </w:pPr>
      <w:r>
        <w:t>[________].</w:t>
      </w:r>
    </w:p>
    <w:p w14:paraId="7CE40DA9" w14:textId="77777777" w:rsidR="00EA0A16" w:rsidRDefault="000A41A7" w:rsidP="00586CD5">
      <w:pPr>
        <w:pStyle w:val="SSWStandardTemplateLevel2"/>
        <w:keepNext/>
        <w:keepLines/>
        <w:spacing w:after="120"/>
        <w:ind w:left="547" w:hanging="547"/>
        <w:outlineLvl w:val="9"/>
      </w:pPr>
      <w:r>
        <w:t>DESCRIPTION OF WORK (LIMITED SCOPE)</w:t>
      </w:r>
    </w:p>
    <w:p w14:paraId="49D226D7" w14:textId="381829D2" w:rsidR="00EA0A16" w:rsidRDefault="000A41A7" w:rsidP="00586CD5">
      <w:pPr>
        <w:pStyle w:val="SSWStandardTemplateLevel3"/>
        <w:spacing w:before="0" w:after="120"/>
        <w:ind w:left="907" w:hanging="360"/>
        <w:outlineLvl w:val="9"/>
      </w:pPr>
      <w:r>
        <w:t>Scope of work is indicated on the contract drawings and specifications. It includes __________.</w:t>
      </w:r>
    </w:p>
    <w:p w14:paraId="401A87DA" w14:textId="77777777" w:rsidR="00607193" w:rsidRPr="003A745D" w:rsidRDefault="00607193" w:rsidP="00607193">
      <w:pPr>
        <w:pStyle w:val="SSWStandardTemplateLevel2"/>
        <w:numPr>
          <w:ilvl w:val="0"/>
          <w:numId w:val="0"/>
        </w:numPr>
        <w:ind w:left="532" w:hanging="532"/>
        <w:rPr>
          <w:b w:val="0"/>
          <w:bCs w:val="0"/>
        </w:rPr>
      </w:pPr>
    </w:p>
    <w:tbl>
      <w:tblPr>
        <w:tblStyle w:val="TableGrid"/>
        <w:tblW w:w="9628" w:type="dxa"/>
        <w:tblInd w:w="18" w:type="dxa"/>
        <w:tblLook w:val="04A0" w:firstRow="1" w:lastRow="0" w:firstColumn="1" w:lastColumn="0" w:noHBand="0" w:noVBand="1"/>
      </w:tblPr>
      <w:tblGrid>
        <w:gridCol w:w="9628"/>
      </w:tblGrid>
      <w:tr w:rsidR="00E5702C" w:rsidRPr="00E5702C" w14:paraId="210E07A1" w14:textId="77777777" w:rsidTr="00423E13">
        <w:trPr>
          <w:trHeight w:val="961"/>
        </w:trPr>
        <w:tc>
          <w:tcPr>
            <w:tcW w:w="9628" w:type="dxa"/>
          </w:tcPr>
          <w:p w14:paraId="69B5701E" w14:textId="77777777" w:rsidR="00586CD5" w:rsidRPr="003D76F4" w:rsidRDefault="00586CD5" w:rsidP="00586CD5">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24B724DD" w14:textId="345027C5" w:rsidR="00607193" w:rsidRPr="00E0129B" w:rsidRDefault="00607193" w:rsidP="00586CD5">
            <w:pPr>
              <w:pStyle w:val="Normal0"/>
              <w:numPr>
                <w:ilvl w:val="0"/>
                <w:numId w:val="17"/>
              </w:numPr>
              <w:spacing w:before="60" w:after="60"/>
              <w:ind w:left="907"/>
              <w:rPr>
                <w:rFonts w:ascii="Arial Narrow" w:eastAsia="Arial Narrow" w:hAnsi="Arial Narrow"/>
                <w:iCs/>
                <w:color w:val="0070C0"/>
                <w:sz w:val="20"/>
              </w:rPr>
            </w:pPr>
            <w:r w:rsidRPr="00E0129B">
              <w:rPr>
                <w:rFonts w:ascii="Arial Narrow" w:eastAsia="Arial Narrow" w:hAnsi="Arial Narrow"/>
                <w:iCs/>
                <w:color w:val="0070C0"/>
                <w:sz w:val="20"/>
              </w:rPr>
              <w:t>Scope of work is indicated on the contract drawings and specifications. It includes the re-roofing of approximately 15,000 square feet and includes the full removal of the existing roofing, flashings and copings and replacement with new.</w:t>
            </w:r>
          </w:p>
        </w:tc>
      </w:tr>
    </w:tbl>
    <w:p w14:paraId="1FB87BD5" w14:textId="77777777" w:rsidR="00607193" w:rsidRPr="003A745D" w:rsidRDefault="00607193" w:rsidP="00AB2B3F">
      <w:pPr>
        <w:pStyle w:val="SSWStandardTemplateLevel2"/>
        <w:numPr>
          <w:ilvl w:val="0"/>
          <w:numId w:val="5"/>
        </w:numPr>
        <w:rPr>
          <w:b w:val="0"/>
          <w:bCs w:val="0"/>
        </w:rPr>
      </w:pPr>
    </w:p>
    <w:tbl>
      <w:tblPr>
        <w:tblStyle w:val="TableGrid"/>
        <w:tblW w:w="0" w:type="auto"/>
        <w:tblInd w:w="18" w:type="dxa"/>
        <w:tblLook w:val="04A0" w:firstRow="1" w:lastRow="0" w:firstColumn="1" w:lastColumn="0" w:noHBand="0" w:noVBand="1"/>
      </w:tblPr>
      <w:tblGrid>
        <w:gridCol w:w="9332"/>
      </w:tblGrid>
      <w:tr w:rsidR="00607193" w14:paraId="09E5AA07" w14:textId="77777777" w:rsidTr="007163C7">
        <w:trPr>
          <w:trHeight w:val="601"/>
        </w:trPr>
        <w:tc>
          <w:tcPr>
            <w:tcW w:w="9510" w:type="dxa"/>
          </w:tcPr>
          <w:p w14:paraId="1484E020" w14:textId="77777777" w:rsidR="005601FB" w:rsidRPr="005601FB" w:rsidRDefault="005601FB" w:rsidP="005601FB">
            <w:pPr>
              <w:pStyle w:val="SpecifierNotes"/>
              <w:numPr>
                <w:ilvl w:val="0"/>
                <w:numId w:val="4"/>
              </w:numPr>
              <w:spacing w:before="60" w:after="60"/>
              <w:rPr>
                <w:rFonts w:eastAsia="Arial Narrow"/>
                <w:b/>
                <w:bCs/>
                <w:color w:val="FF0000"/>
              </w:rPr>
            </w:pPr>
            <w:r w:rsidRPr="005601FB">
              <w:rPr>
                <w:b/>
                <w:bCs/>
                <w:color w:val="FF0000"/>
              </w:rPr>
              <w:lastRenderedPageBreak/>
              <w:t>~~~~ SPECIFIER NOTES ~~~~~</w:t>
            </w:r>
          </w:p>
          <w:p w14:paraId="7C363CEE" w14:textId="52704A28" w:rsidR="00607193" w:rsidRPr="005601FB" w:rsidRDefault="00607193" w:rsidP="00125210">
            <w:pPr>
              <w:pStyle w:val="SpecifierNotes"/>
              <w:spacing w:before="60" w:after="60"/>
              <w:rPr>
                <w:color w:val="FF0000"/>
              </w:rPr>
            </w:pPr>
            <w:r w:rsidRPr="005601FB">
              <w:rPr>
                <w:rFonts w:eastAsia="Arial Narrow" w:cs="Arial Narrow"/>
                <w:color w:val="FF0000"/>
              </w:rPr>
              <w:t xml:space="preserve">The following </w:t>
            </w:r>
            <w:r w:rsidR="007163C7" w:rsidRPr="005601FB">
              <w:rPr>
                <w:rFonts w:eastAsia="Arial Narrow" w:cs="Arial Narrow"/>
                <w:color w:val="FF0000"/>
              </w:rPr>
              <w:t>article</w:t>
            </w:r>
            <w:r w:rsidRPr="005601FB">
              <w:rPr>
                <w:rFonts w:eastAsia="Arial Narrow" w:cs="Arial Narrow"/>
                <w:color w:val="FF0000"/>
              </w:rPr>
              <w:t xml:space="preserve"> should be edited as appropriate for any scope of work to be provided by the Owner. Delete if there is none</w:t>
            </w:r>
            <w:r w:rsidRPr="005601FB">
              <w:rPr>
                <w:color w:val="FF0000"/>
              </w:rPr>
              <w:t xml:space="preserve"> </w:t>
            </w:r>
          </w:p>
          <w:p w14:paraId="47CC765D" w14:textId="643B5677" w:rsidR="00607193" w:rsidRPr="005601FB" w:rsidRDefault="005601FB" w:rsidP="00125210">
            <w:pPr>
              <w:pStyle w:val="SpecifierNotes"/>
              <w:spacing w:before="60" w:after="60"/>
              <w:rPr>
                <w:color w:val="FF0000"/>
              </w:rPr>
            </w:pPr>
            <w:r w:rsidRPr="003D76F4">
              <w:rPr>
                <w:b/>
                <w:bCs/>
                <w:iCs/>
                <w:color w:val="FF0000"/>
              </w:rPr>
              <w:t>~~~ END OF SPECIFIER NOTES ~~~~</w:t>
            </w:r>
          </w:p>
        </w:tc>
      </w:tr>
    </w:tbl>
    <w:p w14:paraId="22B3A69D" w14:textId="77777777" w:rsidR="00EA0A16" w:rsidRDefault="000A41A7" w:rsidP="00586CD5">
      <w:pPr>
        <w:pStyle w:val="SSWStandardTemplateLevel2"/>
        <w:keepNext/>
        <w:keepLines/>
        <w:spacing w:after="120"/>
        <w:ind w:left="547" w:hanging="547"/>
        <w:outlineLvl w:val="9"/>
      </w:pPr>
      <w:r>
        <w:t>WORK BY OWNER</w:t>
      </w:r>
    </w:p>
    <w:p w14:paraId="610B8AAF" w14:textId="77777777" w:rsidR="00EA0A16" w:rsidRDefault="000A41A7" w:rsidP="005601FB">
      <w:pPr>
        <w:pStyle w:val="SSWStandardTemplateLevel3"/>
        <w:spacing w:before="0" w:after="120"/>
        <w:ind w:left="907" w:hanging="360"/>
      </w:pPr>
      <w:r>
        <w:t>Owner has awarded a contract for supply and installation of [________] which will commence on [________].</w:t>
      </w:r>
    </w:p>
    <w:p w14:paraId="12D43784" w14:textId="77777777" w:rsidR="00EA0A16" w:rsidRDefault="000A41A7" w:rsidP="005601FB">
      <w:pPr>
        <w:pStyle w:val="SSWStandardTemplateLevel3"/>
        <w:spacing w:before="0" w:after="120"/>
        <w:ind w:left="907" w:hanging="360"/>
      </w:pPr>
      <w:r>
        <w:t>Owner has awarded a separate construction contract for the [________] which will commence on [________].</w:t>
      </w:r>
    </w:p>
    <w:p w14:paraId="7262718E" w14:textId="77777777" w:rsidR="00EA0A16" w:rsidRDefault="000A41A7" w:rsidP="0050177F">
      <w:pPr>
        <w:pStyle w:val="SSWStandardTemplateLevel3"/>
        <w:spacing w:before="0"/>
        <w:ind w:left="907" w:hanging="360"/>
      </w:pPr>
      <w:r>
        <w:t>Owner will supply and install the following:</w:t>
      </w:r>
    </w:p>
    <w:p w14:paraId="45AB540A" w14:textId="77777777" w:rsidR="00EA0A16" w:rsidRDefault="000A41A7" w:rsidP="00586CD5">
      <w:pPr>
        <w:pStyle w:val="SSWStandardTemplateLevel4"/>
        <w:spacing w:before="0"/>
        <w:ind w:left="1267" w:hanging="360"/>
        <w:outlineLvl w:val="9"/>
      </w:pPr>
      <w:r>
        <w:t>[________].</w:t>
      </w:r>
    </w:p>
    <w:p w14:paraId="58C3DC6C" w14:textId="77777777" w:rsidR="00EA0A16" w:rsidRDefault="000A41A7" w:rsidP="0050177F">
      <w:pPr>
        <w:pStyle w:val="SSWStandardTemplateLevel4"/>
        <w:spacing w:before="0" w:after="120"/>
        <w:ind w:left="1267" w:hanging="360"/>
        <w:outlineLvl w:val="9"/>
      </w:pPr>
      <w:r>
        <w:t>[________].</w:t>
      </w:r>
    </w:p>
    <w:p w14:paraId="6CEBFE70" w14:textId="77777777" w:rsidR="00EA0A16" w:rsidRDefault="000A41A7" w:rsidP="0050177F">
      <w:pPr>
        <w:pStyle w:val="SSWStandardTemplateLevel3"/>
        <w:spacing w:before="0"/>
        <w:ind w:left="907" w:hanging="360"/>
      </w:pPr>
      <w:r>
        <w:t>Owner will supply the following for installation by Contractor:</w:t>
      </w:r>
    </w:p>
    <w:p w14:paraId="348CFB69" w14:textId="77777777" w:rsidR="00EA0A16" w:rsidRDefault="000A41A7" w:rsidP="00586CD5">
      <w:pPr>
        <w:pStyle w:val="SSWStandardTemplateLevel4"/>
        <w:spacing w:before="0"/>
        <w:ind w:left="1267" w:hanging="360"/>
        <w:outlineLvl w:val="9"/>
      </w:pPr>
      <w:r>
        <w:t>[________].</w:t>
      </w:r>
    </w:p>
    <w:p w14:paraId="1F95B434" w14:textId="77777777" w:rsidR="00EA0A16" w:rsidRDefault="000A41A7" w:rsidP="0050177F">
      <w:pPr>
        <w:pStyle w:val="SSWStandardTemplateLevel4"/>
        <w:spacing w:before="0" w:after="120"/>
        <w:ind w:left="1267" w:hanging="360"/>
        <w:outlineLvl w:val="9"/>
      </w:pPr>
      <w:r>
        <w:t>[________].</w:t>
      </w:r>
    </w:p>
    <w:p w14:paraId="3C279446" w14:textId="1582992E" w:rsidR="007163C7" w:rsidRPr="00586CD5" w:rsidRDefault="007163C7" w:rsidP="00586CD5">
      <w:pPr>
        <w:pStyle w:val="SSWStandardTemplateLevel2"/>
        <w:numPr>
          <w:ilvl w:val="0"/>
          <w:numId w:val="0"/>
        </w:numPr>
        <w:spacing w:before="0"/>
        <w:outlineLvl w:val="9"/>
        <w:rPr>
          <w:b w:val="0"/>
          <w:bCs w:val="0"/>
        </w:rPr>
      </w:pPr>
    </w:p>
    <w:tbl>
      <w:tblPr>
        <w:tblStyle w:val="TableGrid"/>
        <w:tblW w:w="0" w:type="auto"/>
        <w:tblInd w:w="18" w:type="dxa"/>
        <w:tblLook w:val="04A0" w:firstRow="1" w:lastRow="0" w:firstColumn="1" w:lastColumn="0" w:noHBand="0" w:noVBand="1"/>
      </w:tblPr>
      <w:tblGrid>
        <w:gridCol w:w="9332"/>
      </w:tblGrid>
      <w:tr w:rsidR="007163C7" w14:paraId="0FEC987C" w14:textId="77777777" w:rsidTr="003715A1">
        <w:trPr>
          <w:trHeight w:val="601"/>
        </w:trPr>
        <w:tc>
          <w:tcPr>
            <w:tcW w:w="9510" w:type="dxa"/>
          </w:tcPr>
          <w:p w14:paraId="53D97084" w14:textId="77777777" w:rsidR="00586CD5" w:rsidRPr="005601FB" w:rsidRDefault="00586CD5" w:rsidP="00586CD5">
            <w:pPr>
              <w:pStyle w:val="SpecifierNotes"/>
              <w:numPr>
                <w:ilvl w:val="0"/>
                <w:numId w:val="4"/>
              </w:numPr>
              <w:spacing w:before="60" w:after="60"/>
              <w:rPr>
                <w:rFonts w:eastAsia="Arial Narrow"/>
                <w:b/>
                <w:bCs/>
                <w:color w:val="FF0000"/>
              </w:rPr>
            </w:pPr>
            <w:r w:rsidRPr="005601FB">
              <w:rPr>
                <w:b/>
                <w:bCs/>
                <w:color w:val="FF0000"/>
              </w:rPr>
              <w:t>~~~~ SPECIFIER NOTES ~~~~~</w:t>
            </w:r>
          </w:p>
          <w:p w14:paraId="47BF0427" w14:textId="19560ECD" w:rsidR="007163C7" w:rsidRPr="00E0129B" w:rsidRDefault="007163C7" w:rsidP="00125210">
            <w:pPr>
              <w:pStyle w:val="SpecifierNotes"/>
              <w:spacing w:before="60" w:after="60"/>
              <w:rPr>
                <w:color w:val="FF0000"/>
              </w:rPr>
            </w:pPr>
            <w:r w:rsidRPr="00E0129B">
              <w:rPr>
                <w:rFonts w:eastAsia="Arial Narrow" w:cs="Arial Narrow"/>
                <w:color w:val="FF0000"/>
              </w:rPr>
              <w:t>Edit this section as appropriate to address impacts to the project due to any Owner occupancy. Delete if there are none</w:t>
            </w:r>
          </w:p>
          <w:p w14:paraId="060F318D" w14:textId="55379195" w:rsidR="007163C7" w:rsidRPr="00E0129B" w:rsidRDefault="00586CD5" w:rsidP="00125210">
            <w:pPr>
              <w:pStyle w:val="SpecifierNotes"/>
              <w:spacing w:before="60" w:after="60"/>
              <w:rPr>
                <w:color w:val="FF0000"/>
              </w:rPr>
            </w:pPr>
            <w:r w:rsidRPr="003D76F4">
              <w:rPr>
                <w:b/>
                <w:bCs/>
                <w:iCs/>
                <w:color w:val="FF0000"/>
              </w:rPr>
              <w:t>~~~ END OF SPECIFIER NOTES ~~~~</w:t>
            </w:r>
          </w:p>
        </w:tc>
      </w:tr>
    </w:tbl>
    <w:p w14:paraId="1B419B3A" w14:textId="77777777" w:rsidR="00EA0A16" w:rsidRDefault="000A41A7" w:rsidP="00586CD5">
      <w:pPr>
        <w:pStyle w:val="SSWStandardTemplateLevel2"/>
        <w:keepNext/>
        <w:keepLines/>
        <w:spacing w:after="120"/>
        <w:ind w:left="547" w:hanging="547"/>
        <w:outlineLvl w:val="9"/>
      </w:pPr>
      <w:r>
        <w:t>OWNER OCCUPANCY</w:t>
      </w:r>
    </w:p>
    <w:p w14:paraId="3EECC71A" w14:textId="77777777" w:rsidR="00EA0A16" w:rsidRDefault="000A41A7" w:rsidP="00586CD5">
      <w:pPr>
        <w:pStyle w:val="SSWStandardTemplateLevel3"/>
        <w:spacing w:before="0" w:after="120"/>
        <w:ind w:left="907" w:hanging="360"/>
        <w:outlineLvl w:val="9"/>
      </w:pPr>
      <w:r>
        <w:t>Owner intends to continue to occupy adjacent portions of the existing building during the entire construction period.</w:t>
      </w:r>
    </w:p>
    <w:p w14:paraId="1C9F11C8" w14:textId="77777777" w:rsidR="00EA0A16" w:rsidRDefault="000A41A7" w:rsidP="00586CD5">
      <w:pPr>
        <w:pStyle w:val="SSWStandardTemplateLevel3"/>
        <w:spacing w:before="0" w:after="120"/>
        <w:ind w:left="907" w:hanging="360"/>
        <w:outlineLvl w:val="9"/>
      </w:pPr>
      <w:r>
        <w:t>Owner intends to occupy the Project upon Substantial Completion.</w:t>
      </w:r>
    </w:p>
    <w:p w14:paraId="1D79D743" w14:textId="77777777" w:rsidR="00EA0A16" w:rsidRDefault="000A41A7" w:rsidP="00586CD5">
      <w:pPr>
        <w:pStyle w:val="SSWStandardTemplateLevel3"/>
        <w:spacing w:before="0" w:after="120"/>
        <w:ind w:left="907" w:hanging="360"/>
        <w:outlineLvl w:val="9"/>
      </w:pPr>
      <w:r>
        <w:t>Owner intends to occupy a certain portion of the Project prior to the completion date for the conduct of normal operations.</w:t>
      </w:r>
    </w:p>
    <w:p w14:paraId="6643E241" w14:textId="77777777" w:rsidR="00EA0A16" w:rsidRDefault="000A41A7" w:rsidP="00586CD5">
      <w:pPr>
        <w:pStyle w:val="SSWStandardTemplateLevel3"/>
        <w:spacing w:before="0" w:after="120"/>
        <w:ind w:left="907" w:hanging="360"/>
        <w:outlineLvl w:val="9"/>
      </w:pPr>
      <w:r>
        <w:t>Cooperate with Owner to minimize conflict and to facilitate Owner's operations.</w:t>
      </w:r>
    </w:p>
    <w:p w14:paraId="554BCB4D" w14:textId="77777777" w:rsidR="00EA0A16" w:rsidRDefault="000A41A7" w:rsidP="00586CD5">
      <w:pPr>
        <w:pStyle w:val="SSWStandardTemplateLevel3"/>
        <w:spacing w:before="0" w:after="120"/>
        <w:ind w:left="907" w:hanging="360"/>
        <w:outlineLvl w:val="9"/>
      </w:pPr>
      <w:r>
        <w:t>Schedule the Work to accommodate Owner occupancy.</w:t>
      </w:r>
    </w:p>
    <w:p w14:paraId="16F00CCC" w14:textId="77777777" w:rsidR="007163C7" w:rsidRPr="00586CD5" w:rsidRDefault="007163C7" w:rsidP="00586CD5">
      <w:pPr>
        <w:pStyle w:val="SSWStandardTemplateLevel2"/>
        <w:numPr>
          <w:ilvl w:val="0"/>
          <w:numId w:val="0"/>
        </w:numPr>
        <w:spacing w:before="0"/>
        <w:outlineLvl w:val="9"/>
        <w:rPr>
          <w:b w:val="0"/>
          <w:bCs w:val="0"/>
        </w:rPr>
      </w:pPr>
    </w:p>
    <w:tbl>
      <w:tblPr>
        <w:tblStyle w:val="TableGrid"/>
        <w:tblW w:w="0" w:type="auto"/>
        <w:tblInd w:w="18" w:type="dxa"/>
        <w:tblLook w:val="04A0" w:firstRow="1" w:lastRow="0" w:firstColumn="1" w:lastColumn="0" w:noHBand="0" w:noVBand="1"/>
      </w:tblPr>
      <w:tblGrid>
        <w:gridCol w:w="9332"/>
      </w:tblGrid>
      <w:tr w:rsidR="007163C7" w14:paraId="6359EB14" w14:textId="77777777" w:rsidTr="003715A1">
        <w:trPr>
          <w:trHeight w:val="601"/>
        </w:trPr>
        <w:tc>
          <w:tcPr>
            <w:tcW w:w="9510" w:type="dxa"/>
          </w:tcPr>
          <w:p w14:paraId="6298B09F" w14:textId="77777777" w:rsidR="00586CD5" w:rsidRPr="005601FB" w:rsidRDefault="00586CD5" w:rsidP="00586CD5">
            <w:pPr>
              <w:pStyle w:val="SpecifierNotes"/>
              <w:numPr>
                <w:ilvl w:val="0"/>
                <w:numId w:val="4"/>
              </w:numPr>
              <w:spacing w:before="60" w:after="60"/>
              <w:rPr>
                <w:rFonts w:eastAsia="Arial Narrow"/>
                <w:b/>
                <w:bCs/>
                <w:color w:val="FF0000"/>
              </w:rPr>
            </w:pPr>
            <w:r w:rsidRPr="005601FB">
              <w:rPr>
                <w:b/>
                <w:bCs/>
                <w:color w:val="FF0000"/>
              </w:rPr>
              <w:t>~~~~ SPECIFIER NOTES ~~~~~</w:t>
            </w:r>
          </w:p>
          <w:p w14:paraId="6BA3B809" w14:textId="36629528" w:rsidR="00E5702C" w:rsidRPr="00E0129B" w:rsidRDefault="007163C7" w:rsidP="00125210">
            <w:pPr>
              <w:pStyle w:val="SpecifierNotes"/>
              <w:spacing w:before="60" w:after="60"/>
              <w:rPr>
                <w:rFonts w:eastAsia="Arial Narrow" w:cs="Arial Narrow"/>
                <w:color w:val="FF0000"/>
              </w:rPr>
            </w:pPr>
            <w:r w:rsidRPr="00E0129B">
              <w:rPr>
                <w:rFonts w:eastAsia="Arial Narrow" w:cs="Arial Narrow"/>
                <w:color w:val="FF0000"/>
              </w:rPr>
              <w:t xml:space="preserve">Edit the following section as appropriate to address specific issues related to any limitations on the Contractor's use and access. Such as: If the DES PM secures a waiver from the Vaccine Declaration requirement. Required construction area isolation measures such as temporary fencing, separate contractor parking, Operational required due to owner occupied building, </w:t>
            </w:r>
            <w:r w:rsidR="00E5702C" w:rsidRPr="00E0129B">
              <w:rPr>
                <w:rFonts w:eastAsia="Arial Narrow" w:cs="Arial Narrow"/>
                <w:color w:val="FF0000"/>
              </w:rPr>
              <w:t>e</w:t>
            </w:r>
            <w:r w:rsidRPr="00E0129B">
              <w:rPr>
                <w:rFonts w:eastAsia="Arial Narrow" w:cs="Arial Narrow"/>
                <w:color w:val="FF0000"/>
              </w:rPr>
              <w:t>tc.</w:t>
            </w:r>
          </w:p>
          <w:p w14:paraId="67B3448E" w14:textId="5EB22067" w:rsidR="007163C7" w:rsidRPr="00E0129B" w:rsidRDefault="00586CD5" w:rsidP="00125210">
            <w:pPr>
              <w:pStyle w:val="SpecifierNotes"/>
              <w:spacing w:before="60" w:after="60"/>
              <w:rPr>
                <w:color w:val="FF0000"/>
              </w:rPr>
            </w:pPr>
            <w:r w:rsidRPr="003D76F4">
              <w:rPr>
                <w:b/>
                <w:bCs/>
                <w:iCs/>
                <w:color w:val="FF0000"/>
              </w:rPr>
              <w:t>~~~ END OF SPECIFIER NOTES ~~~~</w:t>
            </w:r>
          </w:p>
        </w:tc>
      </w:tr>
    </w:tbl>
    <w:p w14:paraId="76B6393A" w14:textId="77777777" w:rsidR="00EA0A16" w:rsidRDefault="000A41A7" w:rsidP="00586CD5">
      <w:pPr>
        <w:pStyle w:val="SSWStandardTemplateLevel2"/>
        <w:keepNext/>
        <w:keepLines/>
        <w:spacing w:after="120"/>
        <w:ind w:left="547" w:hanging="547"/>
        <w:outlineLvl w:val="9"/>
      </w:pPr>
      <w:r>
        <w:t>CONTRACTOR USE OF SITE AND PREMISES</w:t>
      </w:r>
    </w:p>
    <w:p w14:paraId="47BE68D2" w14:textId="7BDFFC3E" w:rsidR="00EA0A16" w:rsidRDefault="000A41A7" w:rsidP="00586CD5">
      <w:pPr>
        <w:pStyle w:val="SSWStandardTemplateLevel3"/>
        <w:spacing w:before="0" w:after="120"/>
        <w:ind w:left="907" w:hanging="360"/>
        <w:outlineLvl w:val="9"/>
      </w:pPr>
      <w:r>
        <w:t>Construction Operations: Limited to [________].</w:t>
      </w:r>
    </w:p>
    <w:p w14:paraId="6EC818C7" w14:textId="77777777" w:rsidR="00EA0A16" w:rsidRDefault="000A41A7" w:rsidP="0050177F">
      <w:pPr>
        <w:pStyle w:val="SSWStandardTemplateLevel3"/>
        <w:spacing w:before="0"/>
        <w:ind w:left="907" w:hanging="360"/>
        <w:outlineLvl w:val="9"/>
      </w:pPr>
      <w:r>
        <w:t>Arrange use of site to allow:</w:t>
      </w:r>
    </w:p>
    <w:p w14:paraId="0D6B77FE" w14:textId="77777777" w:rsidR="00EA0A16" w:rsidRDefault="000A41A7" w:rsidP="00586CD5">
      <w:pPr>
        <w:pStyle w:val="SSWStandardTemplateLevel4"/>
        <w:spacing w:before="0"/>
        <w:ind w:left="1267" w:hanging="360"/>
      </w:pPr>
      <w:r>
        <w:t>Owner occupancy.</w:t>
      </w:r>
    </w:p>
    <w:p w14:paraId="6EE6FBC0" w14:textId="77777777" w:rsidR="00EA0A16" w:rsidRDefault="000A41A7" w:rsidP="00586CD5">
      <w:pPr>
        <w:pStyle w:val="SSWStandardTemplateLevel4"/>
        <w:spacing w:before="0"/>
        <w:ind w:left="1267" w:hanging="360"/>
      </w:pPr>
      <w:r>
        <w:t>Work by Others.</w:t>
      </w:r>
    </w:p>
    <w:p w14:paraId="2E54E299" w14:textId="77777777" w:rsidR="00EA0A16" w:rsidRDefault="000A41A7" w:rsidP="00586CD5">
      <w:pPr>
        <w:pStyle w:val="SSWStandardTemplateLevel4"/>
        <w:spacing w:before="0"/>
        <w:ind w:left="1267" w:hanging="360"/>
      </w:pPr>
      <w:r>
        <w:t>Work by Owner.</w:t>
      </w:r>
    </w:p>
    <w:p w14:paraId="0985C627" w14:textId="77777777" w:rsidR="00EA0A16" w:rsidRDefault="000A41A7" w:rsidP="00586CD5">
      <w:pPr>
        <w:pStyle w:val="SSWStandardTemplateLevel4"/>
        <w:spacing w:before="0"/>
        <w:ind w:left="1267" w:hanging="360"/>
      </w:pPr>
      <w:r>
        <w:t>Use of site by the public.</w:t>
      </w:r>
    </w:p>
    <w:p w14:paraId="6C0F6CFA" w14:textId="77777777" w:rsidR="00EA0A16" w:rsidRDefault="000A41A7" w:rsidP="00586CD5">
      <w:pPr>
        <w:pStyle w:val="SSWStandardTemplateLevel4"/>
        <w:spacing w:before="0"/>
        <w:ind w:left="1267" w:hanging="360"/>
      </w:pPr>
      <w:r>
        <w:t>[__________].</w:t>
      </w:r>
    </w:p>
    <w:p w14:paraId="26D4B679" w14:textId="77777777" w:rsidR="00EA0A16" w:rsidRDefault="000A41A7" w:rsidP="0050177F">
      <w:pPr>
        <w:pStyle w:val="SSWStandardTemplateLevel4"/>
        <w:spacing w:before="0" w:after="120"/>
        <w:ind w:left="1267" w:hanging="360"/>
      </w:pPr>
      <w:r>
        <w:t>[__________].</w:t>
      </w:r>
    </w:p>
    <w:p w14:paraId="4968F8FA" w14:textId="77777777" w:rsidR="00EA0A16" w:rsidRDefault="000A41A7" w:rsidP="0050177F">
      <w:pPr>
        <w:pStyle w:val="SSWStandardTemplateLevel3"/>
        <w:spacing w:before="0"/>
        <w:ind w:left="907" w:hanging="360"/>
        <w:outlineLvl w:val="9"/>
      </w:pPr>
      <w:r>
        <w:t>Provide access to and from site as required by law and by Owner:</w:t>
      </w:r>
    </w:p>
    <w:p w14:paraId="5B24716D" w14:textId="77777777" w:rsidR="00EA0A16" w:rsidRDefault="000A41A7" w:rsidP="00586CD5">
      <w:pPr>
        <w:pStyle w:val="SSWStandardTemplateLevel4"/>
        <w:spacing w:before="0"/>
        <w:ind w:left="1267" w:hanging="360"/>
        <w:outlineLvl w:val="9"/>
      </w:pPr>
      <w:r>
        <w:t>Emergency Building Exits During Construction:  Keep all exits required by code open during construction period; provide temporary exit signs if exit routes are temporarily altered.</w:t>
      </w:r>
    </w:p>
    <w:p w14:paraId="20203DF0" w14:textId="77777777" w:rsidR="00EA0A16" w:rsidRDefault="000A41A7" w:rsidP="00586CD5">
      <w:pPr>
        <w:pStyle w:val="SSWStandardTemplateLevel4"/>
        <w:spacing w:before="0"/>
        <w:ind w:left="1267" w:hanging="360"/>
        <w:outlineLvl w:val="9"/>
      </w:pPr>
      <w:r>
        <w:t>Do not obstruct roadways, sidewalks, or other public ways without permit.</w:t>
      </w:r>
    </w:p>
    <w:p w14:paraId="0FF4E3C7" w14:textId="77777777" w:rsidR="00EA0A16" w:rsidRDefault="000A41A7" w:rsidP="0050177F">
      <w:pPr>
        <w:pStyle w:val="SSWStandardTemplateLevel4"/>
        <w:spacing w:before="0" w:after="120"/>
        <w:ind w:left="1267" w:hanging="360"/>
        <w:outlineLvl w:val="9"/>
      </w:pPr>
      <w:r>
        <w:t xml:space="preserve">Maintain Fire Department access and </w:t>
      </w:r>
      <w:proofErr w:type="gramStart"/>
      <w:r>
        <w:t>use to all fire lanes at all times</w:t>
      </w:r>
      <w:proofErr w:type="gramEnd"/>
      <w:r>
        <w:t>.</w:t>
      </w:r>
    </w:p>
    <w:p w14:paraId="40D2F6A0" w14:textId="77777777" w:rsidR="00EA0A16" w:rsidRDefault="000A41A7" w:rsidP="00586CD5">
      <w:pPr>
        <w:pStyle w:val="SSWStandardTemplateLevel3"/>
        <w:spacing w:before="0" w:after="120"/>
        <w:ind w:left="907" w:hanging="360"/>
        <w:outlineLvl w:val="9"/>
      </w:pPr>
      <w:r>
        <w:t>Existing building spaces may not be used for storage.</w:t>
      </w:r>
    </w:p>
    <w:p w14:paraId="784C2DD7" w14:textId="77777777" w:rsidR="00EA0A16" w:rsidRDefault="000A41A7" w:rsidP="0050177F">
      <w:pPr>
        <w:pStyle w:val="SSWStandardTemplateLevel3"/>
        <w:spacing w:before="0"/>
        <w:ind w:left="907" w:hanging="360"/>
        <w:outlineLvl w:val="9"/>
      </w:pPr>
      <w:r>
        <w:lastRenderedPageBreak/>
        <w:t>Time Restrictions:</w:t>
      </w:r>
    </w:p>
    <w:p w14:paraId="1D878985" w14:textId="0C7FAD58" w:rsidR="00EA0A16" w:rsidRDefault="000A41A7" w:rsidP="00586CD5">
      <w:pPr>
        <w:pStyle w:val="SSWStandardTemplateLevel4"/>
        <w:spacing w:before="0"/>
        <w:ind w:left="1267" w:hanging="360"/>
        <w:outlineLvl w:val="9"/>
      </w:pPr>
      <w:r>
        <w:t xml:space="preserve">Limit conduct of especially noisy, odorous, and dusty exterior work to the hours </w:t>
      </w:r>
      <w:r w:rsidR="0050177F">
        <w:t xml:space="preserve">of </w:t>
      </w:r>
      <w:r>
        <w:t>[________].</w:t>
      </w:r>
    </w:p>
    <w:p w14:paraId="73B362E5" w14:textId="77777777" w:rsidR="00EA0A16" w:rsidRDefault="000A41A7" w:rsidP="00586CD5">
      <w:pPr>
        <w:pStyle w:val="SSWStandardTemplateLevel4"/>
        <w:spacing w:before="0"/>
        <w:ind w:left="1267" w:hanging="360"/>
        <w:outlineLvl w:val="9"/>
      </w:pPr>
      <w:r>
        <w:t>[____________].</w:t>
      </w:r>
    </w:p>
    <w:p w14:paraId="43E5D225" w14:textId="77777777" w:rsidR="00EA0A16" w:rsidRDefault="000A41A7" w:rsidP="0050177F">
      <w:pPr>
        <w:pStyle w:val="SSWStandardTemplateLevel4"/>
        <w:spacing w:before="0" w:after="120"/>
        <w:ind w:left="1267" w:hanging="360"/>
        <w:outlineLvl w:val="9"/>
      </w:pPr>
      <w:r>
        <w:t>[____________].</w:t>
      </w:r>
    </w:p>
    <w:p w14:paraId="62BB9F18" w14:textId="77777777" w:rsidR="00EA0A16" w:rsidRDefault="000A41A7" w:rsidP="0050177F">
      <w:pPr>
        <w:pStyle w:val="SSWStandardTemplateLevel3"/>
        <w:spacing w:before="0"/>
        <w:ind w:left="907" w:hanging="360"/>
        <w:outlineLvl w:val="9"/>
      </w:pPr>
      <w:r>
        <w:t>Utility Outages and Shutdown:</w:t>
      </w:r>
    </w:p>
    <w:p w14:paraId="52D34AC3" w14:textId="5EFF7016" w:rsidR="00EA0A16" w:rsidRDefault="000A41A7">
      <w:pPr>
        <w:pStyle w:val="SSWStandardTemplateLevel4"/>
      </w:pPr>
      <w:r>
        <w:t xml:space="preserve">Do not disrupt or shut down life safety systems, including but not limited to fire sprinklers and fire alarm system, without 7 </w:t>
      </w:r>
      <w:r w:rsidR="00E5702C">
        <w:t>days’ notice</w:t>
      </w:r>
      <w:r>
        <w:t xml:space="preserve"> to Owner and authorities having jurisdiction.</w:t>
      </w:r>
    </w:p>
    <w:p w14:paraId="0EE7FC06" w14:textId="77777777" w:rsidR="00EA0A16" w:rsidRDefault="000A41A7">
      <w:pPr>
        <w:pStyle w:val="SSWStandardTemplateLevel4"/>
      </w:pPr>
      <w:r>
        <w:t>Limit shutdown of utility services to [____] hours at a time, arranged at least 24 hours in advance with Owner.</w:t>
      </w:r>
    </w:p>
    <w:p w14:paraId="74BC3C35" w14:textId="77777777" w:rsidR="00EA0A16" w:rsidRDefault="000A41A7" w:rsidP="0050177F">
      <w:pPr>
        <w:pStyle w:val="SSWStandardTemplateLevel4"/>
        <w:spacing w:before="0" w:after="120"/>
        <w:ind w:left="1267" w:hanging="360"/>
        <w:outlineLvl w:val="9"/>
      </w:pPr>
      <w:r>
        <w:t>Prevent accidental disruption of utility services to other facilities.</w:t>
      </w:r>
    </w:p>
    <w:p w14:paraId="346B95DC" w14:textId="77777777" w:rsidR="00E5702C" w:rsidRPr="0050177F" w:rsidRDefault="00E5702C" w:rsidP="00AB2B3F">
      <w:pPr>
        <w:pStyle w:val="SSWStandardTemplateLevel2"/>
        <w:numPr>
          <w:ilvl w:val="0"/>
          <w:numId w:val="6"/>
        </w:numPr>
        <w:rPr>
          <w:b w:val="0"/>
          <w:bCs w:val="0"/>
        </w:rPr>
      </w:pPr>
    </w:p>
    <w:tbl>
      <w:tblPr>
        <w:tblStyle w:val="TableGrid"/>
        <w:tblW w:w="0" w:type="auto"/>
        <w:tblInd w:w="18" w:type="dxa"/>
        <w:tblLook w:val="04A0" w:firstRow="1" w:lastRow="0" w:firstColumn="1" w:lastColumn="0" w:noHBand="0" w:noVBand="1"/>
      </w:tblPr>
      <w:tblGrid>
        <w:gridCol w:w="9332"/>
      </w:tblGrid>
      <w:tr w:rsidR="00E5702C" w14:paraId="611B20D1" w14:textId="77777777" w:rsidTr="003715A1">
        <w:trPr>
          <w:trHeight w:val="601"/>
        </w:trPr>
        <w:tc>
          <w:tcPr>
            <w:tcW w:w="9510" w:type="dxa"/>
          </w:tcPr>
          <w:p w14:paraId="4C2DF54F" w14:textId="77777777" w:rsidR="0050177F" w:rsidRPr="005601FB" w:rsidRDefault="0050177F" w:rsidP="0050177F">
            <w:pPr>
              <w:pStyle w:val="SpecifierNotes"/>
              <w:numPr>
                <w:ilvl w:val="0"/>
                <w:numId w:val="4"/>
              </w:numPr>
              <w:spacing w:before="60" w:after="60"/>
              <w:rPr>
                <w:rFonts w:eastAsia="Arial Narrow"/>
                <w:b/>
                <w:bCs/>
                <w:color w:val="FF0000"/>
              </w:rPr>
            </w:pPr>
            <w:r w:rsidRPr="005601FB">
              <w:rPr>
                <w:b/>
                <w:bCs/>
                <w:color w:val="FF0000"/>
              </w:rPr>
              <w:t>~~~~ SPECIFIER NOTES ~~~~~</w:t>
            </w:r>
          </w:p>
          <w:p w14:paraId="09286AB0" w14:textId="2914931E" w:rsidR="00E5702C" w:rsidRPr="00E0129B" w:rsidRDefault="00E5702C" w:rsidP="00125210">
            <w:pPr>
              <w:pStyle w:val="SpecifierNotes"/>
              <w:spacing w:before="60" w:after="60"/>
              <w:rPr>
                <w:rFonts w:eastAsia="Arial"/>
                <w:color w:val="FF0000"/>
              </w:rPr>
            </w:pPr>
            <w:r w:rsidRPr="00E0129B">
              <w:rPr>
                <w:rFonts w:eastAsia="Arial Narrow" w:cs="Arial Narrow"/>
                <w:color w:val="FF0000"/>
              </w:rPr>
              <w:t>If the project scope includes any site work or excavation, include the following article</w:t>
            </w:r>
          </w:p>
          <w:p w14:paraId="6E918EAB" w14:textId="7DFDE29C" w:rsidR="00E5702C" w:rsidRPr="00E0129B" w:rsidRDefault="0050177F" w:rsidP="00125210">
            <w:pPr>
              <w:pStyle w:val="SpecifierNotes"/>
              <w:spacing w:before="60" w:after="60"/>
              <w:rPr>
                <w:color w:val="FF0000"/>
              </w:rPr>
            </w:pPr>
            <w:r w:rsidRPr="003D76F4">
              <w:rPr>
                <w:b/>
                <w:bCs/>
                <w:iCs/>
                <w:color w:val="FF0000"/>
              </w:rPr>
              <w:t>~~~ END OF SPECIFIER NOTES ~~~~</w:t>
            </w:r>
          </w:p>
        </w:tc>
      </w:tr>
    </w:tbl>
    <w:p w14:paraId="6E7DA6F1" w14:textId="77777777" w:rsidR="00EA0A16" w:rsidRDefault="000A41A7" w:rsidP="0050177F">
      <w:pPr>
        <w:pStyle w:val="SSWStandardTemplateLevel3"/>
        <w:spacing w:before="0"/>
        <w:ind w:left="907" w:hanging="360"/>
        <w:outlineLvl w:val="9"/>
      </w:pPr>
      <w:r>
        <w:t>Archeological Resources: During the execution of all site work, the Contractor and all subcontractors shall comply with all regulations regarding the discovery of archeological resources. If suspected materials/remains are encountered, stop work immediately and notify the A/E consultant for direction.</w:t>
      </w:r>
    </w:p>
    <w:p w14:paraId="657A64DC" w14:textId="77777777" w:rsidR="00EA0A16" w:rsidRDefault="000A41A7" w:rsidP="0050177F">
      <w:pPr>
        <w:pStyle w:val="SSWStandardTemplateLevel4"/>
        <w:spacing w:before="0"/>
        <w:ind w:left="1267" w:hanging="360"/>
        <w:outlineLvl w:val="9"/>
      </w:pPr>
      <w:r>
        <w:t>See Chapters 27.34.200, 27.44, 79.02 of the Revised Code of Washington (RCW), the Washington Administrative Code (WAC), and Executive Order 21-02, as applicable.</w:t>
      </w:r>
    </w:p>
    <w:p w14:paraId="237C28C3" w14:textId="77777777" w:rsidR="00EA0A16" w:rsidRDefault="000A41A7" w:rsidP="0050177F">
      <w:pPr>
        <w:pStyle w:val="SSWStandardTemplateLevel4"/>
        <w:spacing w:before="0" w:after="120"/>
        <w:ind w:left="1267" w:hanging="360"/>
        <w:outlineLvl w:val="9"/>
      </w:pPr>
      <w:r>
        <w:t>More information is available at https://dahp.wa.gov/about-us.</w:t>
      </w:r>
    </w:p>
    <w:p w14:paraId="7B4E1F43" w14:textId="77777777" w:rsidR="00E5702C" w:rsidRPr="0050177F" w:rsidRDefault="00E5702C" w:rsidP="00AB2B3F">
      <w:pPr>
        <w:pStyle w:val="SSWStandardTemplateLevel2"/>
        <w:numPr>
          <w:ilvl w:val="0"/>
          <w:numId w:val="7"/>
        </w:numPr>
        <w:rPr>
          <w:b w:val="0"/>
          <w:bCs w:val="0"/>
        </w:rPr>
      </w:pPr>
    </w:p>
    <w:tbl>
      <w:tblPr>
        <w:tblStyle w:val="TableGrid"/>
        <w:tblW w:w="0" w:type="auto"/>
        <w:tblInd w:w="18" w:type="dxa"/>
        <w:tblLook w:val="04A0" w:firstRow="1" w:lastRow="0" w:firstColumn="1" w:lastColumn="0" w:noHBand="0" w:noVBand="1"/>
      </w:tblPr>
      <w:tblGrid>
        <w:gridCol w:w="9332"/>
      </w:tblGrid>
      <w:tr w:rsidR="00E5702C" w14:paraId="30284CE0" w14:textId="77777777" w:rsidTr="003715A1">
        <w:trPr>
          <w:trHeight w:val="601"/>
        </w:trPr>
        <w:tc>
          <w:tcPr>
            <w:tcW w:w="9510" w:type="dxa"/>
          </w:tcPr>
          <w:p w14:paraId="1A28A3E7" w14:textId="77777777" w:rsidR="0050177F" w:rsidRPr="005601FB" w:rsidRDefault="0050177F" w:rsidP="0050177F">
            <w:pPr>
              <w:pStyle w:val="SpecifierNotes"/>
              <w:numPr>
                <w:ilvl w:val="0"/>
                <w:numId w:val="4"/>
              </w:numPr>
              <w:spacing w:before="60" w:after="60"/>
              <w:rPr>
                <w:rFonts w:eastAsia="Arial Narrow"/>
                <w:b/>
                <w:bCs/>
                <w:color w:val="FF0000"/>
              </w:rPr>
            </w:pPr>
            <w:r w:rsidRPr="005601FB">
              <w:rPr>
                <w:b/>
                <w:bCs/>
                <w:color w:val="FF0000"/>
              </w:rPr>
              <w:t>~~~~ SPECIFIER NOTES ~~~~~</w:t>
            </w:r>
          </w:p>
          <w:p w14:paraId="2305857B" w14:textId="291E0855" w:rsidR="00E5702C" w:rsidRPr="00E0129B" w:rsidRDefault="00E5702C" w:rsidP="00125210">
            <w:pPr>
              <w:pStyle w:val="SpecifierNotes"/>
              <w:spacing w:before="60" w:after="60"/>
              <w:rPr>
                <w:color w:val="FF0000"/>
              </w:rPr>
            </w:pPr>
            <w:r w:rsidRPr="00E0129B">
              <w:rPr>
                <w:rFonts w:eastAsia="Arial Narrow" w:cs="Arial Narrow"/>
                <w:color w:val="FF0000"/>
              </w:rPr>
              <w:t>Edit the following section as appropriate for the project schedule and staging</w:t>
            </w:r>
            <w:r w:rsidR="0050177F">
              <w:rPr>
                <w:rFonts w:eastAsia="Arial Narrow" w:cs="Arial Narrow"/>
                <w:color w:val="FF0000"/>
              </w:rPr>
              <w:t xml:space="preserve"> </w:t>
            </w:r>
            <w:r w:rsidRPr="00E0129B">
              <w:rPr>
                <w:rFonts w:eastAsia="Arial Narrow" w:cs="Arial Narrow"/>
                <w:color w:val="FF0000"/>
              </w:rPr>
              <w:t xml:space="preserve">requirements of the Work. </w:t>
            </w:r>
            <w:r w:rsidR="00E47BBF" w:rsidRPr="00E0129B">
              <w:rPr>
                <w:rFonts w:eastAsia="Arial Narrow" w:cs="Arial Narrow"/>
                <w:color w:val="FF0000"/>
              </w:rPr>
              <w:t>Consider</w:t>
            </w:r>
            <w:r w:rsidRPr="00E0129B">
              <w:rPr>
                <w:rFonts w:eastAsia="Arial Narrow" w:cs="Arial Narrow"/>
                <w:color w:val="FF0000"/>
              </w:rPr>
              <w:t xml:space="preserve"> the</w:t>
            </w:r>
            <w:r w:rsidR="00E47BBF" w:rsidRPr="00E0129B">
              <w:rPr>
                <w:rFonts w:eastAsia="Arial Narrow" w:cs="Arial Narrow"/>
                <w:color w:val="FF0000"/>
              </w:rPr>
              <w:t xml:space="preserve"> </w:t>
            </w:r>
            <w:r w:rsidRPr="00E0129B">
              <w:rPr>
                <w:rFonts w:eastAsia="Arial Narrow" w:cs="Arial Narrow"/>
                <w:color w:val="FF0000"/>
              </w:rPr>
              <w:t>following</w:t>
            </w:r>
            <w:r w:rsidR="00E47BBF" w:rsidRPr="00E0129B">
              <w:rPr>
                <w:rFonts w:eastAsia="Arial Narrow" w:cs="Arial Narrow"/>
                <w:color w:val="FF0000"/>
              </w:rPr>
              <w:t xml:space="preserve"> </w:t>
            </w:r>
            <w:r w:rsidRPr="00E0129B">
              <w:rPr>
                <w:rFonts w:eastAsia="Arial Narrow" w:cs="Arial Narrow"/>
                <w:color w:val="FF0000"/>
              </w:rPr>
              <w:t>stages:</w:t>
            </w:r>
          </w:p>
          <w:p w14:paraId="7DEC9F03" w14:textId="0A8AB1F3" w:rsidR="00E5702C" w:rsidRPr="00E0129B" w:rsidRDefault="00E5702C" w:rsidP="00AB2B3F">
            <w:pPr>
              <w:pStyle w:val="SpecifierNotes"/>
              <w:numPr>
                <w:ilvl w:val="0"/>
                <w:numId w:val="18"/>
              </w:numPr>
              <w:spacing w:before="60" w:after="60"/>
              <w:rPr>
                <w:color w:val="FF0000"/>
              </w:rPr>
            </w:pPr>
            <w:r w:rsidRPr="00E0129B">
              <w:rPr>
                <w:rFonts w:eastAsia="Arial Narrow" w:cs="Arial Narrow"/>
                <w:color w:val="FF0000"/>
              </w:rPr>
              <w:t xml:space="preserve">Preconstruction Activities (work to be done prior to access to site after </w:t>
            </w:r>
            <w:proofErr w:type="spellStart"/>
            <w:r w:rsidRPr="00E0129B">
              <w:rPr>
                <w:rFonts w:eastAsia="Arial Narrow" w:cs="Arial Narrow"/>
                <w:color w:val="FF0000"/>
              </w:rPr>
              <w:t>NTP</w:t>
            </w:r>
            <w:proofErr w:type="spellEnd"/>
            <w:r w:rsidRPr="00E0129B">
              <w:rPr>
                <w:rFonts w:eastAsia="Arial Narrow" w:cs="Arial Narrow"/>
                <w:color w:val="FF0000"/>
              </w:rPr>
              <w:t>).</w:t>
            </w:r>
          </w:p>
          <w:p w14:paraId="628327EC" w14:textId="29FECB86" w:rsidR="00E5702C" w:rsidRPr="00E0129B" w:rsidRDefault="00E5702C" w:rsidP="00AB2B3F">
            <w:pPr>
              <w:pStyle w:val="SpecifierNotes"/>
              <w:numPr>
                <w:ilvl w:val="0"/>
                <w:numId w:val="18"/>
              </w:numPr>
              <w:spacing w:before="60" w:after="60"/>
              <w:rPr>
                <w:color w:val="FF0000"/>
              </w:rPr>
            </w:pPr>
            <w:r w:rsidRPr="00E0129B">
              <w:rPr>
                <w:rFonts w:eastAsia="Arial Narrow" w:cs="Arial Narrow"/>
                <w:color w:val="FF0000"/>
              </w:rPr>
              <w:t>Active Construction (work on site).</w:t>
            </w:r>
          </w:p>
          <w:p w14:paraId="6CDABCED" w14:textId="2ED2922C" w:rsidR="00E5702C" w:rsidRPr="00E0129B" w:rsidRDefault="00E5702C" w:rsidP="00AB2B3F">
            <w:pPr>
              <w:pStyle w:val="SpecifierNotes"/>
              <w:numPr>
                <w:ilvl w:val="0"/>
                <w:numId w:val="18"/>
              </w:numPr>
              <w:spacing w:before="60" w:after="60"/>
              <w:rPr>
                <w:rFonts w:eastAsia="Arial Narrow" w:cs="Arial Narrow"/>
                <w:color w:val="FF0000"/>
              </w:rPr>
            </w:pPr>
            <w:r w:rsidRPr="00E0129B">
              <w:rPr>
                <w:rFonts w:eastAsia="Arial Narrow" w:cs="Arial Narrow"/>
                <w:color w:val="FF0000"/>
              </w:rPr>
              <w:t>Post Substantial Completion or Closeout (activities to be completed after occupancy).</w:t>
            </w:r>
          </w:p>
          <w:p w14:paraId="1CA990E4" w14:textId="545D7D28" w:rsidR="00E5702C" w:rsidRPr="00E0129B" w:rsidRDefault="0050177F" w:rsidP="00125210">
            <w:pPr>
              <w:pStyle w:val="SpecifierNotes"/>
              <w:spacing w:before="60" w:after="60"/>
              <w:rPr>
                <w:color w:val="FF0000"/>
              </w:rPr>
            </w:pPr>
            <w:r w:rsidRPr="003D76F4">
              <w:rPr>
                <w:b/>
                <w:bCs/>
                <w:iCs/>
                <w:color w:val="FF0000"/>
              </w:rPr>
              <w:t>~~~ END OF SPECIFIER NOTES ~~~~</w:t>
            </w:r>
          </w:p>
        </w:tc>
      </w:tr>
    </w:tbl>
    <w:p w14:paraId="10ACB59C" w14:textId="77777777" w:rsidR="00EA0A16" w:rsidRDefault="000A41A7" w:rsidP="0050177F">
      <w:pPr>
        <w:pStyle w:val="SSWStandardTemplateLevel2"/>
        <w:keepNext/>
        <w:keepLines/>
        <w:spacing w:after="120"/>
        <w:ind w:left="547" w:hanging="547"/>
        <w:outlineLvl w:val="9"/>
      </w:pPr>
      <w:r>
        <w:t>WORK SEQUENCE</w:t>
      </w:r>
    </w:p>
    <w:p w14:paraId="76E51E86" w14:textId="77777777" w:rsidR="00EA0A16" w:rsidRDefault="000A41A7" w:rsidP="0050177F">
      <w:pPr>
        <w:pStyle w:val="SSWStandardTemplateLevel3"/>
        <w:spacing w:before="0"/>
        <w:ind w:left="907" w:hanging="360"/>
        <w:outlineLvl w:val="9"/>
      </w:pPr>
      <w:r>
        <w:t>Construct Work in stages during the construction period:</w:t>
      </w:r>
    </w:p>
    <w:p w14:paraId="4ED0FCAE" w14:textId="089DA94A" w:rsidR="00EA0A16" w:rsidRDefault="000A41A7" w:rsidP="0050177F">
      <w:pPr>
        <w:pStyle w:val="SSWStandardTemplateLevel4"/>
        <w:spacing w:before="0"/>
        <w:ind w:left="1267" w:hanging="360"/>
        <w:outlineLvl w:val="9"/>
      </w:pPr>
      <w:r>
        <w:t>Stage 1: [________].</w:t>
      </w:r>
    </w:p>
    <w:p w14:paraId="427A7EBF" w14:textId="23743FD8" w:rsidR="00EA0A16" w:rsidRDefault="000A41A7" w:rsidP="0050177F">
      <w:pPr>
        <w:pStyle w:val="SSWStandardTemplateLevel4"/>
        <w:spacing w:before="0"/>
        <w:ind w:left="1267" w:hanging="360"/>
        <w:outlineLvl w:val="9"/>
      </w:pPr>
      <w:r>
        <w:t>Stage 2: [________].</w:t>
      </w:r>
    </w:p>
    <w:p w14:paraId="705D2F90" w14:textId="3DC211A4" w:rsidR="00EA0A16" w:rsidRDefault="000A41A7" w:rsidP="0050177F">
      <w:pPr>
        <w:pStyle w:val="SSWStandardTemplateLevel4"/>
        <w:spacing w:before="0" w:after="120"/>
        <w:ind w:left="1267" w:hanging="360"/>
        <w:outlineLvl w:val="9"/>
      </w:pPr>
      <w:r>
        <w:t>Stage 3: [________].</w:t>
      </w:r>
    </w:p>
    <w:p w14:paraId="5B877143" w14:textId="77777777" w:rsidR="00E47BBF" w:rsidRPr="0050177F" w:rsidRDefault="00E47BBF" w:rsidP="0050177F">
      <w:pPr>
        <w:pStyle w:val="SSWStandardTemplateLevel2"/>
        <w:numPr>
          <w:ilvl w:val="0"/>
          <w:numId w:val="0"/>
        </w:numPr>
        <w:spacing w:before="0"/>
        <w:ind w:left="360" w:hanging="360"/>
        <w:outlineLvl w:val="9"/>
        <w:rPr>
          <w:b w:val="0"/>
          <w:bCs w:val="0"/>
        </w:rPr>
      </w:pPr>
    </w:p>
    <w:tbl>
      <w:tblPr>
        <w:tblStyle w:val="TableGrid"/>
        <w:tblW w:w="9569" w:type="dxa"/>
        <w:tblInd w:w="18" w:type="dxa"/>
        <w:tblLook w:val="04A0" w:firstRow="1" w:lastRow="0" w:firstColumn="1" w:lastColumn="0" w:noHBand="0" w:noVBand="1"/>
      </w:tblPr>
      <w:tblGrid>
        <w:gridCol w:w="9569"/>
      </w:tblGrid>
      <w:tr w:rsidR="00E47BBF" w:rsidRPr="00B5500B" w14:paraId="646712A4" w14:textId="77777777" w:rsidTr="003715A1">
        <w:trPr>
          <w:trHeight w:val="1156"/>
        </w:trPr>
        <w:tc>
          <w:tcPr>
            <w:tcW w:w="9569" w:type="dxa"/>
          </w:tcPr>
          <w:p w14:paraId="4B07BE13" w14:textId="77777777" w:rsidR="0050177F" w:rsidRPr="003D76F4" w:rsidRDefault="0050177F" w:rsidP="0050177F">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1D5028D9" w14:textId="636864E5" w:rsidR="00E47BBF" w:rsidRPr="00E0129B" w:rsidRDefault="00E47BBF" w:rsidP="0050177F">
            <w:pPr>
              <w:pStyle w:val="SpecifierNotes"/>
              <w:numPr>
                <w:ilvl w:val="0"/>
                <w:numId w:val="19"/>
              </w:numPr>
              <w:spacing w:before="60" w:after="60"/>
              <w:ind w:left="1080"/>
              <w:rPr>
                <w:i w:val="0"/>
                <w:color w:val="0070C0"/>
              </w:rPr>
            </w:pPr>
            <w:r w:rsidRPr="00E0129B">
              <w:rPr>
                <w:rFonts w:eastAsia="Arial" w:cs="Arial"/>
                <w:i w:val="0"/>
                <w:color w:val="0070C0"/>
              </w:rPr>
              <w:t>Stage</w:t>
            </w:r>
            <w:r w:rsidR="0050177F">
              <w:rPr>
                <w:rFonts w:eastAsia="Arial" w:cs="Arial"/>
                <w:i w:val="0"/>
                <w:color w:val="0070C0"/>
              </w:rPr>
              <w:t xml:space="preserve"> </w:t>
            </w:r>
            <w:r w:rsidRPr="00E0129B">
              <w:rPr>
                <w:rFonts w:eastAsia="Arial" w:cs="Arial"/>
                <w:i w:val="0"/>
                <w:color w:val="0070C0"/>
              </w:rPr>
              <w:t>1: Preconstruction activities</w:t>
            </w:r>
            <w:r w:rsidR="0050177F">
              <w:rPr>
                <w:rFonts w:eastAsia="Arial" w:cs="Arial"/>
                <w:i w:val="0"/>
                <w:color w:val="0070C0"/>
              </w:rPr>
              <w:t xml:space="preserve"> </w:t>
            </w:r>
            <w:r w:rsidRPr="00E0129B">
              <w:rPr>
                <w:rFonts w:eastAsia="Arial" w:cs="Arial"/>
                <w:i w:val="0"/>
                <w:color w:val="0070C0"/>
              </w:rPr>
              <w:t>(11 calendar days). During this period, the Contractor will not have access to the project site for construction activities. The activities are to be executed during this period includes.</w:t>
            </w:r>
          </w:p>
          <w:p w14:paraId="7F2FBF1A" w14:textId="77777777" w:rsidR="00E47BBF" w:rsidRPr="00E0129B" w:rsidRDefault="00E47BBF" w:rsidP="0050177F">
            <w:pPr>
              <w:pStyle w:val="SpecifierNotes"/>
              <w:numPr>
                <w:ilvl w:val="0"/>
                <w:numId w:val="20"/>
              </w:numPr>
              <w:spacing w:before="60" w:after="60"/>
              <w:ind w:left="1440"/>
              <w:rPr>
                <w:i w:val="0"/>
                <w:color w:val="0070C0"/>
              </w:rPr>
            </w:pPr>
            <w:r w:rsidRPr="00E0129B">
              <w:rPr>
                <w:rFonts w:eastAsia="Arial" w:cs="Arial"/>
                <w:i w:val="0"/>
                <w:color w:val="0070C0"/>
              </w:rPr>
              <w:t>Contract Initiation Submittals per section 01 3000</w:t>
            </w:r>
          </w:p>
          <w:p w14:paraId="3C3D8F16" w14:textId="65C350AA" w:rsidR="00E47BBF" w:rsidRPr="00E0129B" w:rsidRDefault="00E47BBF" w:rsidP="0050177F">
            <w:pPr>
              <w:pStyle w:val="SpecifierNotes"/>
              <w:numPr>
                <w:ilvl w:val="0"/>
                <w:numId w:val="20"/>
              </w:numPr>
              <w:spacing w:before="60" w:after="60"/>
              <w:ind w:left="1440"/>
              <w:rPr>
                <w:i w:val="0"/>
                <w:color w:val="0070C0"/>
              </w:rPr>
            </w:pPr>
            <w:r w:rsidRPr="00E0129B">
              <w:rPr>
                <w:rFonts w:eastAsia="Arial" w:cs="Arial"/>
                <w:i w:val="0"/>
                <w:color w:val="0070C0"/>
              </w:rPr>
              <w:t>Project Submittals</w:t>
            </w:r>
          </w:p>
          <w:p w14:paraId="42584CE6" w14:textId="77777777" w:rsidR="00E47BBF" w:rsidRPr="00E0129B" w:rsidRDefault="00E47BBF" w:rsidP="0050177F">
            <w:pPr>
              <w:pStyle w:val="SpecifierNotes"/>
              <w:numPr>
                <w:ilvl w:val="0"/>
                <w:numId w:val="20"/>
              </w:numPr>
              <w:spacing w:before="60" w:after="60"/>
              <w:ind w:left="1440"/>
              <w:rPr>
                <w:i w:val="0"/>
                <w:color w:val="0070C0"/>
              </w:rPr>
            </w:pPr>
            <w:r w:rsidRPr="00E0129B">
              <w:rPr>
                <w:rFonts w:eastAsia="Arial" w:cs="Arial"/>
                <w:i w:val="0"/>
                <w:color w:val="0070C0"/>
              </w:rPr>
              <w:t>Haz Mat pre-work submittals</w:t>
            </w:r>
          </w:p>
          <w:p w14:paraId="535EC62B" w14:textId="508ADBA3" w:rsidR="00E47BBF" w:rsidRPr="00E0129B" w:rsidRDefault="00E47BBF" w:rsidP="0050177F">
            <w:pPr>
              <w:pStyle w:val="SpecifierNotes"/>
              <w:numPr>
                <w:ilvl w:val="0"/>
                <w:numId w:val="20"/>
              </w:numPr>
              <w:spacing w:before="60" w:after="60"/>
              <w:ind w:left="1440"/>
              <w:rPr>
                <w:i w:val="0"/>
                <w:color w:val="0070C0"/>
              </w:rPr>
            </w:pPr>
            <w:r w:rsidRPr="00E0129B">
              <w:rPr>
                <w:rFonts w:eastAsia="Arial" w:cs="Arial"/>
                <w:i w:val="0"/>
                <w:color w:val="0070C0"/>
              </w:rPr>
              <w:t>Field investigation and verification</w:t>
            </w:r>
          </w:p>
          <w:p w14:paraId="24577A17" w14:textId="77777777" w:rsidR="00E47BBF" w:rsidRPr="00E0129B" w:rsidRDefault="00E47BBF" w:rsidP="0050177F">
            <w:pPr>
              <w:pStyle w:val="SpecifierNotes"/>
              <w:numPr>
                <w:ilvl w:val="0"/>
                <w:numId w:val="20"/>
              </w:numPr>
              <w:spacing w:before="60" w:after="60"/>
              <w:ind w:left="1440"/>
              <w:rPr>
                <w:i w:val="0"/>
                <w:color w:val="0070C0"/>
              </w:rPr>
            </w:pPr>
            <w:r w:rsidRPr="00E0129B">
              <w:rPr>
                <w:rFonts w:eastAsia="Arial" w:cs="Arial"/>
                <w:i w:val="0"/>
                <w:color w:val="0070C0"/>
              </w:rPr>
              <w:t>Procurement of Long Lead Items (light fixtures, carpet, hollow metal, doors, hardware, etc.)</w:t>
            </w:r>
          </w:p>
          <w:p w14:paraId="6D49F6AE" w14:textId="3C6AB08B" w:rsidR="00E47BBF" w:rsidRPr="00E0129B" w:rsidRDefault="00E47BBF" w:rsidP="0050177F">
            <w:pPr>
              <w:pStyle w:val="SpecifierNotes"/>
              <w:numPr>
                <w:ilvl w:val="0"/>
                <w:numId w:val="19"/>
              </w:numPr>
              <w:spacing w:before="60" w:after="60"/>
              <w:ind w:left="1080"/>
              <w:rPr>
                <w:i w:val="0"/>
                <w:color w:val="0070C0"/>
              </w:rPr>
            </w:pPr>
            <w:r w:rsidRPr="00E0129B">
              <w:rPr>
                <w:rFonts w:eastAsia="Arial" w:cs="Arial"/>
                <w:i w:val="0"/>
                <w:color w:val="0070C0"/>
              </w:rPr>
              <w:t xml:space="preserve">Stage 2: Temporary Facilities and Demolition (30 calendar days). During this </w:t>
            </w:r>
            <w:r w:rsidR="00423E13" w:rsidRPr="00E0129B">
              <w:rPr>
                <w:rFonts w:eastAsia="Arial" w:cs="Arial"/>
                <w:i w:val="0"/>
                <w:color w:val="0070C0"/>
              </w:rPr>
              <w:t>period,</w:t>
            </w:r>
            <w:r w:rsidRPr="00E0129B">
              <w:rPr>
                <w:rFonts w:eastAsia="Arial" w:cs="Arial"/>
                <w:i w:val="0"/>
                <w:color w:val="0070C0"/>
              </w:rPr>
              <w:t xml:space="preserve"> the Contractor shall prepare the site for construction. Work during school break while the facility is closed) The work to be executed during this period includes.</w:t>
            </w:r>
          </w:p>
          <w:p w14:paraId="711CD49E" w14:textId="77777777"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t>Installation of work area enclosure elements.</w:t>
            </w:r>
          </w:p>
          <w:p w14:paraId="687BC3FA" w14:textId="77777777"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t>Installation of duct controls measures.</w:t>
            </w:r>
          </w:p>
          <w:p w14:paraId="6629A0B0" w14:textId="77777777"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t>Hazardous Materials Abatement</w:t>
            </w:r>
          </w:p>
          <w:p w14:paraId="71A62723" w14:textId="77777777"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t>Demolition.</w:t>
            </w:r>
          </w:p>
          <w:p w14:paraId="4E0F3F32" w14:textId="77777777"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lastRenderedPageBreak/>
              <w:t>Concrete core drills.</w:t>
            </w:r>
          </w:p>
          <w:p w14:paraId="3C168130" w14:textId="39F842CC"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t>Any other scope of work that causes noise, vibrations, odors, access, or other issues that may be a disturbance to otherwise occupied spaces.</w:t>
            </w:r>
          </w:p>
          <w:p w14:paraId="2C992A47" w14:textId="6C101C57" w:rsidR="00E47BBF" w:rsidRPr="00E0129B" w:rsidRDefault="00E47BBF" w:rsidP="0050177F">
            <w:pPr>
              <w:pStyle w:val="SpecifierNotes"/>
              <w:numPr>
                <w:ilvl w:val="0"/>
                <w:numId w:val="19"/>
              </w:numPr>
              <w:spacing w:before="60" w:after="60"/>
              <w:ind w:left="1080"/>
              <w:rPr>
                <w:i w:val="0"/>
                <w:color w:val="0070C0"/>
              </w:rPr>
            </w:pPr>
            <w:r w:rsidRPr="00E0129B">
              <w:rPr>
                <w:rFonts w:eastAsia="Arial" w:cs="Arial"/>
                <w:i w:val="0"/>
                <w:color w:val="0070C0"/>
              </w:rPr>
              <w:t>Stage 3: Active Construction (86 calendar days). All remaining work (except Stage 4) shall be done during this period.</w:t>
            </w:r>
          </w:p>
          <w:p w14:paraId="5EB51803" w14:textId="411C29D2" w:rsidR="00E47BBF" w:rsidRPr="00E0129B" w:rsidRDefault="00E47BBF" w:rsidP="0050177F">
            <w:pPr>
              <w:pStyle w:val="SpecifierNotes"/>
              <w:numPr>
                <w:ilvl w:val="0"/>
                <w:numId w:val="19"/>
              </w:numPr>
              <w:spacing w:before="60" w:after="60"/>
              <w:ind w:left="1080"/>
              <w:rPr>
                <w:i w:val="0"/>
                <w:color w:val="0070C0"/>
              </w:rPr>
            </w:pPr>
            <w:r w:rsidRPr="00E0129B">
              <w:rPr>
                <w:rFonts w:eastAsia="Arial" w:cs="Arial"/>
                <w:i w:val="0"/>
                <w:color w:val="0070C0"/>
              </w:rPr>
              <w:t xml:space="preserve">Stage 4: Installation of all </w:t>
            </w:r>
            <w:proofErr w:type="gramStart"/>
            <w:r w:rsidRPr="00E0129B">
              <w:rPr>
                <w:rFonts w:eastAsia="Arial" w:cs="Arial"/>
                <w:i w:val="0"/>
                <w:color w:val="0070C0"/>
              </w:rPr>
              <w:t>millwork</w:t>
            </w:r>
            <w:proofErr w:type="gramEnd"/>
            <w:r w:rsidRPr="00E0129B">
              <w:rPr>
                <w:rFonts w:eastAsia="Arial" w:cs="Arial"/>
                <w:i w:val="0"/>
                <w:color w:val="0070C0"/>
              </w:rPr>
              <w:t xml:space="preserve"> (18 calendar days). Stage 4 will culminate upon achievement of Substantial Completion.</w:t>
            </w:r>
          </w:p>
        </w:tc>
      </w:tr>
    </w:tbl>
    <w:p w14:paraId="41F6A0C5" w14:textId="77777777" w:rsidR="00EA0A16" w:rsidRDefault="000A41A7" w:rsidP="0050177F">
      <w:pPr>
        <w:pStyle w:val="SSWStandardTemplateLevel3"/>
        <w:spacing w:before="0" w:after="120"/>
        <w:ind w:left="907" w:hanging="360"/>
        <w:outlineLvl w:val="9"/>
      </w:pPr>
      <w:r>
        <w:lastRenderedPageBreak/>
        <w:t>Coordinate construction schedule and operations with Owner.</w:t>
      </w:r>
    </w:p>
    <w:p w14:paraId="2D829057" w14:textId="77777777" w:rsidR="00EA0A16" w:rsidRDefault="000A41A7" w:rsidP="0050177F">
      <w:pPr>
        <w:pStyle w:val="SSWStandardTemplateLevel3"/>
        <w:spacing w:before="0" w:after="120"/>
        <w:ind w:left="907" w:hanging="360"/>
        <w:outlineLvl w:val="9"/>
      </w:pPr>
      <w:r>
        <w:t>Coordinate construction schedule and operations with A/E.</w:t>
      </w:r>
    </w:p>
    <w:p w14:paraId="12CC1ACD" w14:textId="49625C3C" w:rsidR="00B5500B" w:rsidRPr="0050177F" w:rsidRDefault="00B5500B" w:rsidP="00B5500B">
      <w:pPr>
        <w:pStyle w:val="SSWStandardTemplateLevel2"/>
        <w:numPr>
          <w:ilvl w:val="0"/>
          <w:numId w:val="0"/>
        </w:numPr>
        <w:ind w:left="532" w:hanging="532"/>
        <w:rPr>
          <w:b w:val="0"/>
          <w:bCs w:val="0"/>
        </w:rPr>
      </w:pPr>
    </w:p>
    <w:tbl>
      <w:tblPr>
        <w:tblStyle w:val="TableGrid"/>
        <w:tblW w:w="0" w:type="auto"/>
        <w:tblInd w:w="18" w:type="dxa"/>
        <w:tblLook w:val="04A0" w:firstRow="1" w:lastRow="0" w:firstColumn="1" w:lastColumn="0" w:noHBand="0" w:noVBand="1"/>
      </w:tblPr>
      <w:tblGrid>
        <w:gridCol w:w="9332"/>
      </w:tblGrid>
      <w:tr w:rsidR="00B5500B" w14:paraId="6F39FA5C" w14:textId="77777777" w:rsidTr="003715A1">
        <w:trPr>
          <w:trHeight w:val="601"/>
        </w:trPr>
        <w:tc>
          <w:tcPr>
            <w:tcW w:w="9510" w:type="dxa"/>
          </w:tcPr>
          <w:p w14:paraId="2424A458" w14:textId="77777777" w:rsidR="0050177F" w:rsidRPr="005601FB" w:rsidRDefault="0050177F" w:rsidP="0050177F">
            <w:pPr>
              <w:pStyle w:val="SpecifierNotes"/>
              <w:numPr>
                <w:ilvl w:val="0"/>
                <w:numId w:val="4"/>
              </w:numPr>
              <w:spacing w:before="60" w:after="60"/>
              <w:rPr>
                <w:rFonts w:eastAsia="Arial Narrow"/>
                <w:b/>
                <w:bCs/>
                <w:color w:val="FF0000"/>
              </w:rPr>
            </w:pPr>
            <w:r w:rsidRPr="005601FB">
              <w:rPr>
                <w:b/>
                <w:bCs/>
                <w:color w:val="FF0000"/>
              </w:rPr>
              <w:t>~~~~ SPECIFIER NOTES ~~~~~</w:t>
            </w:r>
          </w:p>
          <w:p w14:paraId="10D2DF3E" w14:textId="77777777" w:rsidR="00B5500B" w:rsidRPr="00E0129B" w:rsidRDefault="00B5500B" w:rsidP="00125210">
            <w:pPr>
              <w:pStyle w:val="SpecifierNotes"/>
              <w:spacing w:before="60" w:after="60"/>
              <w:rPr>
                <w:rFonts w:eastAsia="Arial Narrow" w:cs="Arial Narrow"/>
                <w:color w:val="FF0000"/>
              </w:rPr>
            </w:pPr>
            <w:r w:rsidRPr="00E0129B">
              <w:rPr>
                <w:rFonts w:eastAsia="Arial Narrow" w:cs="Arial Narrow"/>
                <w:color w:val="FF0000"/>
              </w:rPr>
              <w:t>Edit the following as appropriate for the projects scope. A/E shall consider fair and equitable bidding of these costs in determining the appropriate party for submittal, obtainment, and payment. The following article is provided as an example.</w:t>
            </w:r>
          </w:p>
          <w:p w14:paraId="6A98491E" w14:textId="45D5A71A" w:rsidR="00B5500B" w:rsidRPr="00E0129B" w:rsidRDefault="0050177F" w:rsidP="00125210">
            <w:pPr>
              <w:pStyle w:val="SpecifierNotes"/>
              <w:spacing w:before="60" w:after="60"/>
              <w:rPr>
                <w:color w:val="FF0000"/>
              </w:rPr>
            </w:pPr>
            <w:r w:rsidRPr="003D76F4">
              <w:rPr>
                <w:b/>
                <w:bCs/>
                <w:iCs/>
                <w:color w:val="FF0000"/>
              </w:rPr>
              <w:t>~~~ END OF SPECIFIER NOTES ~~~~</w:t>
            </w:r>
          </w:p>
        </w:tc>
      </w:tr>
    </w:tbl>
    <w:p w14:paraId="5A1BD8D2" w14:textId="77777777" w:rsidR="00EA0A16" w:rsidRDefault="000A41A7" w:rsidP="002F36CF">
      <w:pPr>
        <w:pStyle w:val="SSWStandardTemplateLevel2"/>
        <w:keepNext/>
        <w:keepLines/>
        <w:spacing w:after="120"/>
        <w:ind w:left="547" w:hanging="547"/>
        <w:outlineLvl w:val="9"/>
      </w:pPr>
      <w:r>
        <w:t>PERMITS AND FEES</w:t>
      </w:r>
    </w:p>
    <w:p w14:paraId="7959C674" w14:textId="0078C52D" w:rsidR="00EA0A16" w:rsidRDefault="000A41A7" w:rsidP="0050177F">
      <w:pPr>
        <w:pStyle w:val="SSWStandardTemplateLevel3"/>
        <w:spacing w:before="0"/>
        <w:ind w:left="907" w:hanging="360"/>
        <w:outlineLvl w:val="9"/>
      </w:pPr>
      <w:r>
        <w:t xml:space="preserve">The Owner will submit, </w:t>
      </w:r>
      <w:r w:rsidR="00423E13">
        <w:t>obtain,</w:t>
      </w:r>
      <w:r>
        <w:t xml:space="preserve"> and pay for the following permits and fees. The Contractor will pick-up these permits from the AHJ and make any necessary arrangements for the Owner's payment. Cost for these permits ARE NOT to be included in the Bid Amount.</w:t>
      </w:r>
    </w:p>
    <w:p w14:paraId="041F4C00" w14:textId="77777777" w:rsidR="00EA0A16" w:rsidRDefault="000A41A7" w:rsidP="002F36CF">
      <w:pPr>
        <w:pStyle w:val="SSWStandardTemplateLevel4"/>
        <w:spacing w:before="0"/>
        <w:ind w:left="1267" w:hanging="360"/>
        <w:outlineLvl w:val="9"/>
      </w:pPr>
      <w:r>
        <w:t>General Building Permit</w:t>
      </w:r>
    </w:p>
    <w:p w14:paraId="3FB35937" w14:textId="77777777" w:rsidR="00EA0A16" w:rsidRDefault="000A41A7" w:rsidP="002F36CF">
      <w:pPr>
        <w:pStyle w:val="SSWStandardTemplateLevel4"/>
        <w:spacing w:before="0"/>
        <w:ind w:left="1267" w:hanging="360"/>
        <w:outlineLvl w:val="9"/>
      </w:pPr>
      <w:r>
        <w:t>Mechanical Permit</w:t>
      </w:r>
    </w:p>
    <w:p w14:paraId="5E727C2E" w14:textId="77777777" w:rsidR="00EA0A16" w:rsidRDefault="000A41A7" w:rsidP="002F36CF">
      <w:pPr>
        <w:pStyle w:val="SSWStandardTemplateLevel4"/>
        <w:spacing w:before="0"/>
        <w:ind w:left="1267" w:hanging="360"/>
        <w:outlineLvl w:val="9"/>
      </w:pPr>
      <w:r>
        <w:t>Electrical Plan Review (review fee only)</w:t>
      </w:r>
    </w:p>
    <w:p w14:paraId="6912CB72" w14:textId="77777777" w:rsidR="00EA0A16" w:rsidRDefault="000A41A7" w:rsidP="002F36CF">
      <w:pPr>
        <w:pStyle w:val="SSWStandardTemplateLevel4"/>
        <w:spacing w:before="0"/>
        <w:ind w:left="1267" w:hanging="360"/>
        <w:outlineLvl w:val="9"/>
      </w:pPr>
      <w:r>
        <w:t>Utility Hook Up Fees including:</w:t>
      </w:r>
    </w:p>
    <w:p w14:paraId="1113D359" w14:textId="77777777" w:rsidR="00EA0A16" w:rsidRDefault="000A41A7" w:rsidP="002F36CF">
      <w:pPr>
        <w:pStyle w:val="SSWStandardTemplateLevel5"/>
        <w:spacing w:before="0"/>
        <w:ind w:left="1627" w:hanging="360"/>
      </w:pPr>
      <w:r>
        <w:t>Storm Sewer</w:t>
      </w:r>
    </w:p>
    <w:p w14:paraId="409FA545" w14:textId="77777777" w:rsidR="00EA0A16" w:rsidRDefault="000A41A7" w:rsidP="002F36CF">
      <w:pPr>
        <w:pStyle w:val="SSWStandardTemplateLevel5"/>
        <w:spacing w:before="0"/>
        <w:ind w:left="1627" w:hanging="360"/>
      </w:pPr>
      <w:r>
        <w:t>Sanitary Sewer</w:t>
      </w:r>
    </w:p>
    <w:p w14:paraId="47941AC9" w14:textId="77777777" w:rsidR="00EA0A16" w:rsidRDefault="000A41A7" w:rsidP="002F36CF">
      <w:pPr>
        <w:pStyle w:val="SSWStandardTemplateLevel5"/>
        <w:spacing w:before="0"/>
        <w:ind w:left="1627" w:hanging="360"/>
      </w:pPr>
      <w:r>
        <w:t>Electrical</w:t>
      </w:r>
    </w:p>
    <w:p w14:paraId="17D47F3E" w14:textId="77777777" w:rsidR="00EA0A16" w:rsidRDefault="000A41A7" w:rsidP="002F36CF">
      <w:pPr>
        <w:pStyle w:val="SSWStandardTemplateLevel5"/>
        <w:spacing w:before="0"/>
        <w:ind w:left="1627" w:hanging="360"/>
      </w:pPr>
      <w:r>
        <w:t>Water</w:t>
      </w:r>
    </w:p>
    <w:p w14:paraId="4E22286B" w14:textId="77777777" w:rsidR="00EA0A16" w:rsidRDefault="000A41A7" w:rsidP="002F36CF">
      <w:pPr>
        <w:pStyle w:val="SSWStandardTemplateLevel5"/>
        <w:spacing w:before="0"/>
        <w:ind w:left="1627" w:hanging="360"/>
      </w:pPr>
      <w:r>
        <w:t>________.</w:t>
      </w:r>
    </w:p>
    <w:p w14:paraId="0F7561DF" w14:textId="77777777" w:rsidR="00EA0A16" w:rsidRDefault="000A41A7" w:rsidP="002F36CF">
      <w:pPr>
        <w:pStyle w:val="SSWStandardTemplateLevel4"/>
        <w:spacing w:before="0"/>
        <w:ind w:left="1267" w:hanging="360"/>
        <w:outlineLvl w:val="9"/>
      </w:pPr>
      <w:r>
        <w:t>________.</w:t>
      </w:r>
    </w:p>
    <w:p w14:paraId="2538690D" w14:textId="77777777" w:rsidR="00EA0A16" w:rsidRDefault="000A41A7" w:rsidP="002F36CF">
      <w:pPr>
        <w:pStyle w:val="SSWStandardTemplateLevel4"/>
        <w:spacing w:before="0"/>
        <w:ind w:left="1267" w:hanging="360"/>
        <w:outlineLvl w:val="9"/>
      </w:pPr>
      <w:r>
        <w:t>________.</w:t>
      </w:r>
    </w:p>
    <w:p w14:paraId="71FE66E8" w14:textId="77777777" w:rsidR="00B5500B" w:rsidRPr="002F36CF" w:rsidRDefault="00B5500B" w:rsidP="002F36CF">
      <w:pPr>
        <w:pStyle w:val="SSWStandardTemplateLevel2"/>
        <w:numPr>
          <w:ilvl w:val="0"/>
          <w:numId w:val="0"/>
        </w:numPr>
        <w:spacing w:before="0"/>
        <w:outlineLvl w:val="9"/>
        <w:rPr>
          <w:b w:val="0"/>
          <w:bCs w:val="0"/>
        </w:rPr>
      </w:pPr>
    </w:p>
    <w:tbl>
      <w:tblPr>
        <w:tblStyle w:val="TableGrid"/>
        <w:tblW w:w="0" w:type="auto"/>
        <w:tblInd w:w="18" w:type="dxa"/>
        <w:tblLook w:val="04A0" w:firstRow="1" w:lastRow="0" w:firstColumn="1" w:lastColumn="0" w:noHBand="0" w:noVBand="1"/>
      </w:tblPr>
      <w:tblGrid>
        <w:gridCol w:w="9332"/>
      </w:tblGrid>
      <w:tr w:rsidR="00B5500B" w14:paraId="425E29D5" w14:textId="77777777" w:rsidTr="003715A1">
        <w:trPr>
          <w:trHeight w:val="601"/>
        </w:trPr>
        <w:tc>
          <w:tcPr>
            <w:tcW w:w="9510" w:type="dxa"/>
          </w:tcPr>
          <w:p w14:paraId="2CC18C20" w14:textId="77777777" w:rsidR="0050177F" w:rsidRPr="005601FB" w:rsidRDefault="0050177F" w:rsidP="0050177F">
            <w:pPr>
              <w:pStyle w:val="SpecifierNotes"/>
              <w:numPr>
                <w:ilvl w:val="0"/>
                <w:numId w:val="4"/>
              </w:numPr>
              <w:spacing w:before="60" w:after="60"/>
              <w:rPr>
                <w:rFonts w:eastAsia="Arial Narrow"/>
                <w:b/>
                <w:bCs/>
                <w:color w:val="FF0000"/>
              </w:rPr>
            </w:pPr>
            <w:r w:rsidRPr="005601FB">
              <w:rPr>
                <w:b/>
                <w:bCs/>
                <w:color w:val="FF0000"/>
              </w:rPr>
              <w:t>~~~~ SPECIFIER NOTES ~~~~~</w:t>
            </w:r>
          </w:p>
          <w:p w14:paraId="4DE51F51" w14:textId="77777777" w:rsidR="00B5500B" w:rsidRPr="00E0129B" w:rsidRDefault="00B5500B" w:rsidP="00125210">
            <w:pPr>
              <w:pStyle w:val="SpecifierNotes"/>
              <w:spacing w:before="60" w:after="60"/>
              <w:rPr>
                <w:rFonts w:eastAsia="Arial Narrow" w:cs="Arial Narrow"/>
                <w:color w:val="FF0000"/>
              </w:rPr>
            </w:pPr>
            <w:r w:rsidRPr="00E0129B">
              <w:rPr>
                <w:rFonts w:eastAsia="Arial Narrow" w:cs="Arial Narrow"/>
                <w:color w:val="FF0000"/>
              </w:rPr>
              <w:t>Edit the following article for clarity of all permits, fees, and bonds, which are to be the sole responsibility of the Contractor. These should be fees that pertain to:</w:t>
            </w:r>
          </w:p>
          <w:p w14:paraId="16CBD5A2" w14:textId="3FE4953D" w:rsidR="00B5500B" w:rsidRPr="00E0129B" w:rsidRDefault="00B5500B" w:rsidP="00BF4AF8">
            <w:pPr>
              <w:pStyle w:val="SpecifierNotes"/>
              <w:numPr>
                <w:ilvl w:val="0"/>
                <w:numId w:val="22"/>
              </w:numPr>
              <w:spacing w:before="60" w:after="60"/>
              <w:rPr>
                <w:rFonts w:eastAsia="Arial Narrow" w:cs="Arial Narrow"/>
                <w:color w:val="FF0000"/>
              </w:rPr>
            </w:pPr>
            <w:r w:rsidRPr="00E0129B">
              <w:rPr>
                <w:rFonts w:eastAsia="Arial Narrow" w:cs="Arial Narrow"/>
                <w:color w:val="FF0000"/>
              </w:rPr>
              <w:t>Bidder design elements.</w:t>
            </w:r>
          </w:p>
          <w:p w14:paraId="1FF47D98" w14:textId="3F3E0E24" w:rsidR="00B5500B" w:rsidRPr="00E0129B" w:rsidRDefault="00B5500B" w:rsidP="00BF4AF8">
            <w:pPr>
              <w:pStyle w:val="SpecifierNotes"/>
              <w:numPr>
                <w:ilvl w:val="0"/>
                <w:numId w:val="22"/>
              </w:numPr>
              <w:spacing w:before="60" w:after="60"/>
              <w:rPr>
                <w:rFonts w:eastAsia="Arial Narrow" w:cs="Arial Narrow"/>
                <w:color w:val="FF0000"/>
              </w:rPr>
            </w:pPr>
            <w:r w:rsidRPr="00E0129B">
              <w:rPr>
                <w:rFonts w:eastAsia="Arial Narrow" w:cs="Arial Narrow"/>
                <w:color w:val="FF0000"/>
              </w:rPr>
              <w:t>Are related to contractor's construction means and methods.</w:t>
            </w:r>
          </w:p>
          <w:p w14:paraId="62636725" w14:textId="4AB151C5" w:rsidR="00B5500B" w:rsidRPr="00E0129B" w:rsidRDefault="00B5500B" w:rsidP="00BF4AF8">
            <w:pPr>
              <w:pStyle w:val="SpecifierNotes"/>
              <w:numPr>
                <w:ilvl w:val="0"/>
                <w:numId w:val="22"/>
              </w:numPr>
              <w:spacing w:before="60" w:after="60"/>
              <w:rPr>
                <w:rFonts w:eastAsia="Arial Narrow" w:cs="Arial Narrow"/>
                <w:color w:val="FF0000"/>
              </w:rPr>
            </w:pPr>
            <w:r w:rsidRPr="00E0129B">
              <w:rPr>
                <w:rFonts w:eastAsia="Arial Narrow" w:cs="Arial Narrow"/>
                <w:color w:val="FF0000"/>
              </w:rPr>
              <w:t>Add other unique items not specifically noted below.</w:t>
            </w:r>
          </w:p>
          <w:p w14:paraId="7A11853E" w14:textId="64C89E34" w:rsidR="00B5500B" w:rsidRPr="00E0129B" w:rsidRDefault="00B5500B" w:rsidP="00125210">
            <w:pPr>
              <w:pStyle w:val="SpecifierNotes"/>
              <w:spacing w:before="60" w:after="60"/>
              <w:rPr>
                <w:rFonts w:eastAsia="Arial Narrow" w:cs="Arial Narrow"/>
                <w:color w:val="FF0000"/>
              </w:rPr>
            </w:pPr>
            <w:r w:rsidRPr="00E0129B">
              <w:rPr>
                <w:rFonts w:eastAsia="Arial Narrow" w:cs="Arial Narrow"/>
                <w:color w:val="FF0000"/>
              </w:rPr>
              <w:t>Include link to AHJ where fees are posted or may be calculated.</w:t>
            </w:r>
          </w:p>
          <w:p w14:paraId="0D319642" w14:textId="16AC2308" w:rsidR="00B5500B" w:rsidRPr="00E0129B" w:rsidRDefault="0050177F" w:rsidP="00125210">
            <w:pPr>
              <w:pStyle w:val="SpecifierNotes"/>
              <w:spacing w:before="60" w:after="60"/>
              <w:rPr>
                <w:color w:val="FF0000"/>
              </w:rPr>
            </w:pPr>
            <w:r w:rsidRPr="003D76F4">
              <w:rPr>
                <w:b/>
                <w:bCs/>
                <w:iCs/>
                <w:color w:val="FF0000"/>
              </w:rPr>
              <w:t>~~~ END OF SPECIFIER NOTES ~~~~</w:t>
            </w:r>
          </w:p>
        </w:tc>
      </w:tr>
    </w:tbl>
    <w:p w14:paraId="55AB893A" w14:textId="77777777" w:rsidR="00EA0A16" w:rsidRDefault="000A41A7" w:rsidP="00A050F6">
      <w:pPr>
        <w:pStyle w:val="SSWStandardTemplateLevel3"/>
        <w:ind w:left="907" w:hanging="360"/>
        <w:outlineLvl w:val="9"/>
      </w:pPr>
      <w:r>
        <w:t>The Contractor has sole responsibility to submit, obtain, and pay for all other permits and fees. All costs including, but not limited to, the following, are to be included in the based bid contract amount.</w:t>
      </w:r>
    </w:p>
    <w:p w14:paraId="30BC61BF" w14:textId="77777777" w:rsidR="00EA0A16" w:rsidRDefault="000A41A7" w:rsidP="00A050F6">
      <w:pPr>
        <w:pStyle w:val="SSWStandardTemplateLevel4"/>
        <w:spacing w:before="0"/>
        <w:ind w:left="1267" w:hanging="360"/>
        <w:outlineLvl w:val="9"/>
      </w:pPr>
      <w:r>
        <w:t>City of _______________ permit, fees, and bond costs can be found at: ________________.</w:t>
      </w:r>
    </w:p>
    <w:p w14:paraId="45FE9EEC" w14:textId="77777777" w:rsidR="00EA0A16" w:rsidRDefault="000A41A7" w:rsidP="00A050F6">
      <w:pPr>
        <w:pStyle w:val="SSWStandardTemplateLevel4"/>
        <w:spacing w:before="0"/>
        <w:ind w:left="1267" w:hanging="360"/>
        <w:outlineLvl w:val="9"/>
      </w:pPr>
      <w:r>
        <w:t>Fire Protection Plan Review, Permit and Processing Fees.</w:t>
      </w:r>
    </w:p>
    <w:p w14:paraId="5423A8F6" w14:textId="77777777" w:rsidR="00EA0A16" w:rsidRDefault="000A41A7" w:rsidP="00A050F6">
      <w:pPr>
        <w:pStyle w:val="SSWStandardTemplateLevel4"/>
        <w:spacing w:before="0"/>
        <w:ind w:left="1267" w:hanging="360"/>
        <w:outlineLvl w:val="9"/>
      </w:pPr>
      <w:r>
        <w:t>Fire Sprinkler</w:t>
      </w:r>
    </w:p>
    <w:p w14:paraId="7715CE6A" w14:textId="77777777" w:rsidR="00EA0A16" w:rsidRDefault="000A41A7" w:rsidP="00A050F6">
      <w:pPr>
        <w:pStyle w:val="SSWStandardTemplateLevel5"/>
        <w:spacing w:before="0"/>
        <w:ind w:left="1627" w:hanging="360"/>
        <w:outlineLvl w:val="9"/>
      </w:pPr>
      <w:r>
        <w:t>Contractor is to provide stamped sprinkler drawing prepared by a licensed sprinkler contractor holding a Level III certificate of competency in accordance with WAC 212-80. Plans shall be submitted to the AHJ (Authority Having Jurisdiction) and approved prior to commencing any fire protection work.</w:t>
      </w:r>
    </w:p>
    <w:p w14:paraId="1A9CABAD" w14:textId="77777777" w:rsidR="00EA0A16" w:rsidRDefault="000A41A7" w:rsidP="00A050F6">
      <w:pPr>
        <w:pStyle w:val="SSWStandardTemplateLevel4"/>
        <w:spacing w:before="0"/>
        <w:ind w:left="1267" w:hanging="360"/>
        <w:outlineLvl w:val="9"/>
      </w:pPr>
      <w:r>
        <w:t>Fire Alarm Plan Review, Permit and Processing Fees.</w:t>
      </w:r>
    </w:p>
    <w:p w14:paraId="0772C65F" w14:textId="77777777" w:rsidR="00EA0A16" w:rsidRDefault="000A41A7" w:rsidP="00A050F6">
      <w:pPr>
        <w:pStyle w:val="SSWStandardTemplateLevel4"/>
        <w:spacing w:before="0"/>
        <w:ind w:left="1267" w:hanging="360"/>
        <w:outlineLvl w:val="9"/>
      </w:pPr>
      <w:r>
        <w:t>Electrical Permit.</w:t>
      </w:r>
    </w:p>
    <w:p w14:paraId="5930D8AB" w14:textId="77777777" w:rsidR="00EA0A16" w:rsidRDefault="000A41A7" w:rsidP="00A050F6">
      <w:pPr>
        <w:pStyle w:val="SSWStandardTemplateLevel4"/>
        <w:spacing w:before="0"/>
        <w:ind w:left="1267" w:hanging="360"/>
        <w:outlineLvl w:val="9"/>
      </w:pPr>
      <w:r>
        <w:t>Low Voltage Permits for any work installed by the Contractor as part of the contract work.</w:t>
      </w:r>
    </w:p>
    <w:p w14:paraId="41F4EDC4" w14:textId="77777777" w:rsidR="00EA0A16" w:rsidRDefault="000A41A7" w:rsidP="00A050F6">
      <w:pPr>
        <w:pStyle w:val="SSWStandardTemplateLevel4"/>
        <w:spacing w:before="0"/>
        <w:ind w:left="1267" w:hanging="360"/>
        <w:outlineLvl w:val="9"/>
      </w:pPr>
      <w:r>
        <w:t>Any one-time electrical or plumbing permits required for cover. (</w:t>
      </w:r>
      <w:proofErr w:type="gramStart"/>
      <w:r>
        <w:t>only</w:t>
      </w:r>
      <w:proofErr w:type="gramEnd"/>
      <w:r>
        <w:t xml:space="preserve"> if allowed by the AHJ).</w:t>
      </w:r>
    </w:p>
    <w:p w14:paraId="6C524347" w14:textId="77777777" w:rsidR="00EA0A16" w:rsidRDefault="000A41A7" w:rsidP="00A050F6">
      <w:pPr>
        <w:pStyle w:val="SSWStandardTemplateLevel4"/>
        <w:spacing w:before="0"/>
        <w:ind w:left="1267" w:hanging="360"/>
        <w:outlineLvl w:val="9"/>
      </w:pPr>
      <w:r>
        <w:t>If required by the Contractor's means and methods, any additional permits for right-of-way, street use, traffic control; etc.</w:t>
      </w:r>
    </w:p>
    <w:p w14:paraId="2AEBFB26" w14:textId="77777777" w:rsidR="00EA0A16" w:rsidRDefault="000A41A7" w:rsidP="00A050F6">
      <w:pPr>
        <w:pStyle w:val="SSWStandardTemplateLevel4"/>
        <w:spacing w:before="0"/>
        <w:ind w:left="1267" w:hanging="360"/>
        <w:outlineLvl w:val="9"/>
      </w:pPr>
      <w:r>
        <w:lastRenderedPageBreak/>
        <w:t>Air Quality Permits</w:t>
      </w:r>
    </w:p>
    <w:p w14:paraId="3A0E9A20" w14:textId="77777777" w:rsidR="00EA0A16" w:rsidRDefault="000A41A7" w:rsidP="00A050F6">
      <w:pPr>
        <w:pStyle w:val="SSWStandardTemplateLevel4"/>
        <w:spacing w:before="0"/>
        <w:ind w:left="1267" w:hanging="360"/>
        <w:outlineLvl w:val="9"/>
      </w:pPr>
      <w:r>
        <w:t>________.</w:t>
      </w:r>
    </w:p>
    <w:p w14:paraId="5D3B95BD" w14:textId="77777777" w:rsidR="00EA0A16" w:rsidRDefault="000A41A7" w:rsidP="00A050F6">
      <w:pPr>
        <w:pStyle w:val="SSWStandardTemplateLevel4"/>
        <w:spacing w:before="0" w:after="120"/>
        <w:ind w:left="1267" w:hanging="360"/>
        <w:outlineLvl w:val="9"/>
      </w:pPr>
      <w:r>
        <w:t>________.</w:t>
      </w:r>
    </w:p>
    <w:p w14:paraId="51EC64E0" w14:textId="77777777" w:rsidR="00EA0A16" w:rsidRDefault="000A41A7" w:rsidP="00A050F6">
      <w:pPr>
        <w:pStyle w:val="SSWStandardTemplateLevel3"/>
        <w:spacing w:before="0" w:after="120"/>
        <w:ind w:left="907" w:hanging="360"/>
        <w:outlineLvl w:val="9"/>
      </w:pPr>
      <w:r>
        <w:t xml:space="preserve">Business Licenses are required by the </w:t>
      </w:r>
      <w:proofErr w:type="gramStart"/>
      <w:r>
        <w:t>City</w:t>
      </w:r>
      <w:proofErr w:type="gramEnd"/>
      <w:r>
        <w:t xml:space="preserve"> of ______________ for the Contractor and all subcontractors.</w:t>
      </w:r>
    </w:p>
    <w:p w14:paraId="7DEA358B" w14:textId="77777777" w:rsidR="00C37E95" w:rsidRPr="00A050F6" w:rsidRDefault="00C37E95" w:rsidP="00A050F6">
      <w:pPr>
        <w:pStyle w:val="SSWStandardTemplateLevel2"/>
        <w:numPr>
          <w:ilvl w:val="0"/>
          <w:numId w:val="9"/>
        </w:numPr>
        <w:spacing w:before="0"/>
        <w:outlineLvl w:val="9"/>
        <w:rPr>
          <w:b w:val="0"/>
          <w:bCs w:val="0"/>
        </w:rPr>
      </w:pPr>
    </w:p>
    <w:tbl>
      <w:tblPr>
        <w:tblStyle w:val="TableGrid"/>
        <w:tblW w:w="0" w:type="auto"/>
        <w:tblInd w:w="18" w:type="dxa"/>
        <w:tblLook w:val="04A0" w:firstRow="1" w:lastRow="0" w:firstColumn="1" w:lastColumn="0" w:noHBand="0" w:noVBand="1"/>
      </w:tblPr>
      <w:tblGrid>
        <w:gridCol w:w="9332"/>
      </w:tblGrid>
      <w:tr w:rsidR="00C37E95" w14:paraId="64ACA784" w14:textId="77777777" w:rsidTr="003715A1">
        <w:trPr>
          <w:trHeight w:val="601"/>
        </w:trPr>
        <w:tc>
          <w:tcPr>
            <w:tcW w:w="9510" w:type="dxa"/>
          </w:tcPr>
          <w:p w14:paraId="18297E65" w14:textId="77777777" w:rsidR="0050177F" w:rsidRPr="005601FB" w:rsidRDefault="0050177F" w:rsidP="000F1322">
            <w:pPr>
              <w:pStyle w:val="SpecifierNotes"/>
              <w:numPr>
                <w:ilvl w:val="0"/>
                <w:numId w:val="4"/>
              </w:numPr>
              <w:spacing w:before="60" w:after="60"/>
              <w:rPr>
                <w:rFonts w:eastAsia="Arial Narrow"/>
                <w:b/>
                <w:bCs/>
                <w:color w:val="FF0000"/>
              </w:rPr>
            </w:pPr>
            <w:r w:rsidRPr="005601FB">
              <w:rPr>
                <w:b/>
                <w:bCs/>
                <w:color w:val="FF0000"/>
              </w:rPr>
              <w:t>~~~~ SPECIFIER NOTES ~~~~~</w:t>
            </w:r>
          </w:p>
          <w:p w14:paraId="40ECCBB0" w14:textId="77777777" w:rsidR="00C37E95" w:rsidRPr="00E0129B" w:rsidRDefault="00C37E95" w:rsidP="00125210">
            <w:pPr>
              <w:pStyle w:val="SpecifierNotes"/>
              <w:spacing w:before="60" w:after="60"/>
              <w:rPr>
                <w:rFonts w:eastAsia="Arial Narrow" w:cs="Arial Narrow"/>
                <w:color w:val="FF0000"/>
              </w:rPr>
            </w:pPr>
            <w:r w:rsidRPr="00E0129B">
              <w:rPr>
                <w:rFonts w:eastAsia="Arial" w:cs="Arial"/>
                <w:color w:val="FF0000"/>
              </w:rPr>
              <w:t>Discuss with the Owner and DES Project Manager, the approach to providing Contract Documents to the contractors. Consider issuance of:</w:t>
            </w:r>
          </w:p>
          <w:p w14:paraId="233763A6" w14:textId="774D3D40" w:rsidR="00C37E95" w:rsidRPr="00E0129B" w:rsidRDefault="00C37E95" w:rsidP="00AB2B3F">
            <w:pPr>
              <w:pStyle w:val="SpecifierNotes"/>
              <w:numPr>
                <w:ilvl w:val="0"/>
                <w:numId w:val="23"/>
              </w:numPr>
              <w:spacing w:before="60" w:after="60"/>
              <w:rPr>
                <w:rFonts w:eastAsia="Arial Narrow" w:cs="Arial Narrow"/>
                <w:color w:val="FF0000"/>
              </w:rPr>
            </w:pPr>
            <w:r w:rsidRPr="00E0129B">
              <w:rPr>
                <w:rFonts w:eastAsia="Arial" w:cs="Arial"/>
                <w:color w:val="FF0000"/>
              </w:rPr>
              <w:t>Bid Documents vs. Conformed Bid Documents</w:t>
            </w:r>
          </w:p>
          <w:p w14:paraId="4B059BC2" w14:textId="6A38E1B2" w:rsidR="00C37E95" w:rsidRPr="00E0129B" w:rsidRDefault="00C37E95" w:rsidP="00AB2B3F">
            <w:pPr>
              <w:pStyle w:val="SpecifierNotes"/>
              <w:numPr>
                <w:ilvl w:val="0"/>
                <w:numId w:val="23"/>
              </w:numPr>
              <w:spacing w:before="60" w:after="60"/>
              <w:rPr>
                <w:rFonts w:eastAsia="Arial Narrow" w:cs="Arial Narrow"/>
                <w:color w:val="FF0000"/>
              </w:rPr>
            </w:pPr>
            <w:r w:rsidRPr="00E0129B">
              <w:rPr>
                <w:rFonts w:eastAsia="Arial" w:cs="Arial"/>
                <w:color w:val="FF0000"/>
              </w:rPr>
              <w:t>Printed Copies vs. Digital documents</w:t>
            </w:r>
            <w:r w:rsidRPr="00E0129B">
              <w:rPr>
                <w:rFonts w:eastAsia="Arial Narrow" w:cs="Arial Narrow"/>
                <w:color w:val="FF0000"/>
              </w:rPr>
              <w:t>.</w:t>
            </w:r>
          </w:p>
          <w:p w14:paraId="31354BE0" w14:textId="26AE059E" w:rsidR="00C37E95" w:rsidRPr="00E0129B" w:rsidRDefault="0050177F" w:rsidP="00125210">
            <w:pPr>
              <w:pStyle w:val="SpecifierNotes"/>
              <w:spacing w:before="60" w:after="60"/>
              <w:rPr>
                <w:color w:val="FF0000"/>
              </w:rPr>
            </w:pPr>
            <w:r w:rsidRPr="003D76F4">
              <w:rPr>
                <w:b/>
                <w:bCs/>
                <w:iCs/>
                <w:color w:val="FF0000"/>
              </w:rPr>
              <w:t>~~~ END OF SPECIFIER NOTES ~~~~</w:t>
            </w:r>
          </w:p>
        </w:tc>
      </w:tr>
    </w:tbl>
    <w:p w14:paraId="55E5F442" w14:textId="77777777" w:rsidR="00EA0A16" w:rsidRDefault="000A41A7" w:rsidP="00A050F6">
      <w:pPr>
        <w:pStyle w:val="SSWStandardTemplateLevel2"/>
        <w:keepNext/>
        <w:keepLines/>
        <w:spacing w:after="120"/>
        <w:ind w:left="547" w:hanging="547"/>
        <w:outlineLvl w:val="9"/>
      </w:pPr>
      <w:r>
        <w:t>COPIES OF CONTRACT DOCUMENTS PROVIDED BY THE OWNER.</w:t>
      </w:r>
    </w:p>
    <w:p w14:paraId="71D87E6F" w14:textId="77777777" w:rsidR="00EA0A16" w:rsidRDefault="000A41A7" w:rsidP="00A050F6">
      <w:pPr>
        <w:pStyle w:val="SSWStandardTemplateLevel3"/>
        <w:spacing w:before="0" w:after="120"/>
        <w:ind w:left="907" w:hanging="360"/>
        <w:outlineLvl w:val="9"/>
      </w:pPr>
      <w:r>
        <w:t>The Owner will supply the Contractor with up to _______ sets of contract drawings, specifications, and addenda. The Contract is solely responsible for the incorporate of all bid addenda and product substitutions. The Contractor is responsible for the purchase and payment of any additional sets of Contract Documents required.</w:t>
      </w:r>
    </w:p>
    <w:p w14:paraId="19776F33" w14:textId="7D1A50BE" w:rsidR="00EA0A16" w:rsidRPr="00A050F6" w:rsidRDefault="000A41A7" w:rsidP="00A050F6">
      <w:pPr>
        <w:pStyle w:val="SSWStandardTemplateLevel1"/>
        <w:keepNext/>
        <w:keepLines/>
        <w:numPr>
          <w:ilvl w:val="0"/>
          <w:numId w:val="0"/>
        </w:numPr>
        <w:spacing w:before="0" w:after="120"/>
        <w:outlineLvl w:val="9"/>
        <w:rPr>
          <w:sz w:val="22"/>
          <w:szCs w:val="22"/>
        </w:rPr>
      </w:pPr>
      <w:r w:rsidRPr="00A050F6">
        <w:rPr>
          <w:sz w:val="22"/>
          <w:szCs w:val="22"/>
        </w:rPr>
        <w:t>PART 2 PRODUCTS - Not Used</w:t>
      </w:r>
    </w:p>
    <w:p w14:paraId="15F1A935" w14:textId="75987AC3" w:rsidR="00EA0A16" w:rsidRPr="00A050F6" w:rsidRDefault="000A41A7" w:rsidP="00A050F6">
      <w:pPr>
        <w:pStyle w:val="SSWStandardTemplateLevel1"/>
        <w:keepNext/>
        <w:keepLines/>
        <w:numPr>
          <w:ilvl w:val="0"/>
          <w:numId w:val="0"/>
        </w:numPr>
        <w:spacing w:before="0" w:after="120"/>
        <w:outlineLvl w:val="9"/>
        <w:rPr>
          <w:sz w:val="22"/>
          <w:szCs w:val="22"/>
        </w:rPr>
      </w:pPr>
      <w:r w:rsidRPr="00A050F6">
        <w:rPr>
          <w:sz w:val="22"/>
          <w:szCs w:val="22"/>
        </w:rPr>
        <w:t>PART 3 EXECUTION - Not Used</w:t>
      </w:r>
    </w:p>
    <w:p w14:paraId="72F51A23" w14:textId="3D985948" w:rsidR="00EA0A16" w:rsidRDefault="000A41A7" w:rsidP="00361DD1">
      <w:pPr>
        <w:pStyle w:val="SSWStandardTemplateLevel0"/>
        <w:numPr>
          <w:ilvl w:val="0"/>
          <w:numId w:val="10"/>
        </w:numPr>
        <w:spacing w:after="120"/>
      </w:pPr>
      <w:r>
        <w:t>END OF SECTION</w:t>
      </w:r>
      <w:r w:rsidR="00A050F6">
        <w:t xml:space="preserve"> 01</w:t>
      </w:r>
      <w:r w:rsidR="00BE34C5">
        <w:t xml:space="preserve"> </w:t>
      </w:r>
      <w:r w:rsidR="00A050F6">
        <w:t>1000</w:t>
      </w:r>
      <w:r w:rsidR="00403E98">
        <w:t xml:space="preserve"> - Summary</w:t>
      </w:r>
    </w:p>
    <w:sectPr w:rsidR="00EA0A16" w:rsidSect="00F62778">
      <w:headerReference w:type="default" r:id="rId8"/>
      <w:footerReference w:type="default" r:id="rId9"/>
      <w:pgSz w:w="12240" w:h="15840" w:code="1"/>
      <w:pgMar w:top="1440" w:right="1440" w:bottom="720" w:left="1440" w:header="360"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AF6B" w14:textId="77777777" w:rsidR="001D4A61" w:rsidRDefault="001D4A61">
      <w:pPr>
        <w:spacing w:after="0" w:line="240" w:lineRule="auto"/>
      </w:pPr>
      <w:r>
        <w:separator/>
      </w:r>
    </w:p>
  </w:endnote>
  <w:endnote w:type="continuationSeparator" w:id="0">
    <w:p w14:paraId="64A95B93" w14:textId="77777777" w:rsidR="001D4A61" w:rsidRDefault="001D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06" w:type="dxa"/>
      <w:tblInd w:w="36" w:type="dxa"/>
      <w:tblCellMar>
        <w:left w:w="10" w:type="dxa"/>
        <w:right w:w="10" w:type="dxa"/>
      </w:tblCellMar>
      <w:tblLook w:val="0000" w:firstRow="0" w:lastRow="0" w:firstColumn="0" w:lastColumn="0" w:noHBand="0" w:noVBand="0"/>
    </w:tblPr>
    <w:tblGrid>
      <w:gridCol w:w="3120"/>
      <w:gridCol w:w="3120"/>
      <w:gridCol w:w="3166"/>
    </w:tblGrid>
    <w:tr w:rsidR="00EA0A16" w14:paraId="19A7E513" w14:textId="77777777" w:rsidTr="00A050F6">
      <w:tc>
        <w:tcPr>
          <w:tcW w:w="3120" w:type="dxa"/>
          <w:tcBorders>
            <w:top w:val="single" w:sz="6" w:space="0" w:color="DDDDDD"/>
            <w:left w:val="single" w:sz="6" w:space="0" w:color="DDDDDD"/>
            <w:bottom w:val="single" w:sz="6" w:space="0" w:color="DDDDDD"/>
            <w:right w:val="single" w:sz="6" w:space="0" w:color="DDDDDD"/>
          </w:tcBorders>
          <w:tcMar>
            <w:top w:w="0" w:type="dxa"/>
            <w:left w:w="36" w:type="dxa"/>
            <w:bottom w:w="0" w:type="dxa"/>
            <w:right w:w="36" w:type="dxa"/>
          </w:tcMar>
        </w:tcPr>
        <w:p w14:paraId="7A1B3DB6" w14:textId="348C3D78" w:rsidR="00EA0A16" w:rsidRDefault="00B70D1F">
          <w:pPr>
            <w:spacing w:after="0"/>
            <w:rPr>
              <w:rFonts w:ascii="Arial" w:eastAsia="Arial" w:hAnsi="Arial" w:cs="Arial"/>
              <w:sz w:val="20"/>
              <w:szCs w:val="20"/>
            </w:rPr>
          </w:pPr>
          <w:r>
            <w:rPr>
              <w:rFonts w:ascii="Arial Narrow" w:eastAsia="Arial Narrow" w:hAnsi="Arial Narrow" w:cs="Arial Narrow"/>
              <w:color w:val="000000"/>
              <w:sz w:val="18"/>
              <w:szCs w:val="18"/>
            </w:rPr>
            <w:t>8</w:t>
          </w:r>
          <w:r w:rsidR="00F62778">
            <w:rPr>
              <w:rFonts w:ascii="Arial Narrow" w:eastAsia="Arial Narrow" w:hAnsi="Arial Narrow" w:cs="Arial Narrow"/>
              <w:color w:val="000000"/>
              <w:sz w:val="18"/>
              <w:szCs w:val="18"/>
            </w:rPr>
            <w:t>/</w:t>
          </w:r>
          <w:r>
            <w:rPr>
              <w:rFonts w:ascii="Arial Narrow" w:eastAsia="Arial Narrow" w:hAnsi="Arial Narrow" w:cs="Arial Narrow"/>
              <w:color w:val="000000"/>
              <w:sz w:val="18"/>
              <w:szCs w:val="18"/>
            </w:rPr>
            <w:t>1</w:t>
          </w:r>
          <w:r w:rsidR="00F62778">
            <w:rPr>
              <w:rFonts w:ascii="Arial Narrow" w:eastAsia="Arial Narrow" w:hAnsi="Arial Narrow" w:cs="Arial Narrow"/>
              <w:color w:val="000000"/>
              <w:sz w:val="18"/>
              <w:szCs w:val="18"/>
            </w:rPr>
            <w:t>/2022</w:t>
          </w:r>
        </w:p>
      </w:tc>
      <w:tc>
        <w:tcPr>
          <w:tcW w:w="3120" w:type="dxa"/>
          <w:tcBorders>
            <w:top w:val="single" w:sz="6" w:space="0" w:color="DDDDDD"/>
            <w:left w:val="single" w:sz="6" w:space="0" w:color="DDDDDD"/>
            <w:bottom w:val="single" w:sz="6" w:space="0" w:color="DDDDDD"/>
            <w:right w:val="single" w:sz="6" w:space="0" w:color="DDDDDD"/>
          </w:tcBorders>
          <w:tcMar>
            <w:top w:w="0" w:type="dxa"/>
            <w:left w:w="36" w:type="dxa"/>
            <w:bottom w:w="0" w:type="dxa"/>
            <w:right w:w="36" w:type="dxa"/>
          </w:tcMar>
        </w:tcPr>
        <w:p w14:paraId="021B7B03" w14:textId="77777777" w:rsidR="00EA0A16" w:rsidRDefault="00EA0A16">
          <w:pPr>
            <w:spacing w:after="0"/>
            <w:jc w:val="center"/>
            <w:rPr>
              <w:rFonts w:ascii="Arial" w:eastAsia="Arial" w:hAnsi="Arial" w:cs="Arial"/>
              <w:sz w:val="20"/>
              <w:szCs w:val="20"/>
            </w:rPr>
          </w:pPr>
        </w:p>
      </w:tc>
      <w:tc>
        <w:tcPr>
          <w:tcW w:w="3166" w:type="dxa"/>
          <w:tcBorders>
            <w:top w:val="single" w:sz="6" w:space="0" w:color="DDDDDD"/>
            <w:left w:val="single" w:sz="6" w:space="0" w:color="DDDDDD"/>
            <w:bottom w:val="single" w:sz="6" w:space="0" w:color="DDDDDD"/>
            <w:right w:val="single" w:sz="6" w:space="0" w:color="DDDDDD"/>
          </w:tcBorders>
          <w:tcMar>
            <w:top w:w="0" w:type="dxa"/>
            <w:left w:w="36" w:type="dxa"/>
            <w:bottom w:w="0" w:type="dxa"/>
            <w:right w:w="36" w:type="dxa"/>
          </w:tcMar>
        </w:tcPr>
        <w:p w14:paraId="734ADA5C" w14:textId="77777777" w:rsidR="00EA0A16" w:rsidRDefault="000A41A7">
          <w:pPr>
            <w:spacing w:after="0"/>
            <w:jc w:val="right"/>
            <w:rPr>
              <w:rFonts w:ascii="Arial" w:eastAsia="Arial" w:hAnsi="Arial" w:cs="Arial"/>
              <w:sz w:val="20"/>
              <w:szCs w:val="20"/>
            </w:rPr>
          </w:pPr>
          <w:r>
            <w:rPr>
              <w:rFonts w:ascii="Arial Narrow" w:eastAsia="Arial Narrow" w:hAnsi="Arial Narrow" w:cs="Arial Narrow"/>
              <w:color w:val="000000"/>
              <w:sz w:val="18"/>
              <w:szCs w:val="18"/>
            </w:rPr>
            <w:t xml:space="preserve">01 1000 -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 xml:space="preserve">PAGE </w:instrText>
          </w:r>
          <w:r>
            <w:rPr>
              <w:rFonts w:ascii="Arial Narrow" w:eastAsia="Arial Narrow" w:hAnsi="Arial Narrow" w:cs="Arial Narrow"/>
              <w:color w:val="000000"/>
              <w:sz w:val="18"/>
              <w:szCs w:val="18"/>
            </w:rPr>
            <w:fldChar w:fldCharType="separate"/>
          </w:r>
          <w:r w:rsidR="006F3190">
            <w:rPr>
              <w:rFonts w:ascii="Arial Narrow" w:eastAsia="Arial Narrow" w:hAnsi="Arial Narrow" w:cs="Arial Narrow"/>
              <w:noProof/>
              <w:color w:val="000000"/>
              <w:sz w:val="18"/>
              <w:szCs w:val="18"/>
            </w:rPr>
            <w:t>1</w:t>
          </w:r>
          <w:r>
            <w:rPr>
              <w:rFonts w:ascii="Arial Narrow" w:eastAsia="Arial Narrow" w:hAnsi="Arial Narrow" w:cs="Arial Narrow"/>
              <w:color w:val="000000"/>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2FE6" w14:textId="77777777" w:rsidR="001D4A61" w:rsidRDefault="001D4A61">
      <w:pPr>
        <w:spacing w:after="0" w:line="240" w:lineRule="auto"/>
      </w:pPr>
      <w:r>
        <w:separator/>
      </w:r>
    </w:p>
  </w:footnote>
  <w:footnote w:type="continuationSeparator" w:id="0">
    <w:p w14:paraId="6C3D790B" w14:textId="77777777" w:rsidR="001D4A61" w:rsidRDefault="001D4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2D8F" w14:textId="40B3C7C7" w:rsidR="00F62778" w:rsidRDefault="00F62778" w:rsidP="00F62778">
    <w:pPr>
      <w:pStyle w:val="Normal0"/>
      <w:tabs>
        <w:tab w:val="center" w:pos="4665"/>
        <w:tab w:val="right" w:pos="9360"/>
      </w:tabs>
      <w:rPr>
        <w:rStyle w:val="Keyword"/>
      </w:rPr>
    </w:pPr>
    <w:bookmarkStart w:id="1" w:name="_Hlk105683071"/>
    <w:r>
      <w:rPr>
        <w:rStyle w:val="Keyword"/>
        <w:rFonts w:ascii="Arial Narrow" w:eastAsia="Arial Narrow" w:hAnsi="Arial Narrow"/>
        <w:b/>
        <w:sz w:val="18"/>
      </w:rPr>
      <w:t>Division 01 Specification Guidelines</w:t>
    </w:r>
    <w:r>
      <w:rPr>
        <w:rStyle w:val="Keyword"/>
        <w:sz w:val="18"/>
      </w:rPr>
      <w:tab/>
    </w:r>
    <w:r>
      <w:rPr>
        <w:rStyle w:val="Keyword"/>
        <w:sz w:val="18"/>
      </w:rPr>
      <w:tab/>
    </w:r>
    <w:r>
      <w:rPr>
        <w:rStyle w:val="Keyword"/>
        <w:rFonts w:ascii="Arial Narrow" w:eastAsia="Arial Narrow" w:hAnsi="Arial Narrow"/>
        <w:b/>
        <w:sz w:val="18"/>
      </w:rPr>
      <w:t>01 1000</w:t>
    </w:r>
  </w:p>
  <w:bookmarkEnd w:id="1"/>
  <w:p w14:paraId="5E5E92A0" w14:textId="644E1144" w:rsidR="00F62778" w:rsidRDefault="00F62778" w:rsidP="00F62778">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sidR="004E183B">
      <w:rPr>
        <w:rStyle w:val="Keyword"/>
        <w:rFonts w:ascii="Arial Narrow" w:eastAsia="Arial Narrow" w:hAnsi="Arial Narrow"/>
        <w:sz w:val="18"/>
      </w:rPr>
      <w:t>SUMMARY</w:t>
    </w:r>
  </w:p>
  <w:p w14:paraId="6D2BEF7F" w14:textId="77777777" w:rsidR="00F62778" w:rsidRDefault="00F62778" w:rsidP="00F62778">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2</w:t>
    </w:r>
    <w:r>
      <w:rPr>
        <w:rStyle w:val="Keyword"/>
        <w:rFonts w:ascii="Arial Narrow" w:eastAsia="Arial Narrow" w:hAnsi="Arial Narrow"/>
        <w:sz w:val="18"/>
      </w:rPr>
      <w:fldChar w:fldCharType="end"/>
    </w:r>
  </w:p>
  <w:p w14:paraId="498FC024" w14:textId="77777777" w:rsidR="00F62778" w:rsidRDefault="00F62778" w:rsidP="00F62778">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A8A"/>
    <w:multiLevelType w:val="hybridMultilevel"/>
    <w:tmpl w:val="3F7CCE1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F">
      <w:start w:val="1"/>
      <w:numFmt w:val="decimal"/>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774A3"/>
    <w:multiLevelType w:val="hybridMultilevel"/>
    <w:tmpl w:val="D5E2F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728B2"/>
    <w:multiLevelType w:val="hybridMultilevel"/>
    <w:tmpl w:val="EC1CB450"/>
    <w:lvl w:ilvl="0" w:tplc="CF0CBFFA">
      <w:start w:val="1"/>
      <w:numFmt w:val="decimal"/>
      <w:lvlText w:val="%1."/>
      <w:lvlJc w:val="left"/>
      <w:pPr>
        <w:ind w:left="720" w:hanging="360"/>
      </w:pPr>
    </w:lvl>
    <w:lvl w:ilvl="1" w:tplc="58FA00CA">
      <w:start w:val="1"/>
      <w:numFmt w:val="lowerLetter"/>
      <w:lvlText w:val="%2."/>
      <w:lvlJc w:val="left"/>
      <w:pPr>
        <w:ind w:left="1440" w:hanging="360"/>
      </w:pPr>
    </w:lvl>
    <w:lvl w:ilvl="2" w:tplc="7C8EFB96">
      <w:start w:val="1"/>
      <w:numFmt w:val="lowerRoman"/>
      <w:lvlText w:val="%3."/>
      <w:lvlJc w:val="right"/>
      <w:pPr>
        <w:ind w:left="2160" w:hanging="180"/>
      </w:pPr>
    </w:lvl>
    <w:lvl w:ilvl="3" w:tplc="5982676E">
      <w:start w:val="1"/>
      <w:numFmt w:val="decimal"/>
      <w:lvlText w:val="%4."/>
      <w:lvlJc w:val="left"/>
      <w:pPr>
        <w:ind w:left="2880" w:hanging="360"/>
      </w:pPr>
    </w:lvl>
    <w:lvl w:ilvl="4" w:tplc="6B74AD36">
      <w:start w:val="1"/>
      <w:numFmt w:val="lowerLetter"/>
      <w:lvlText w:val="%5."/>
      <w:lvlJc w:val="left"/>
      <w:pPr>
        <w:ind w:left="3600" w:hanging="360"/>
      </w:pPr>
    </w:lvl>
    <w:lvl w:ilvl="5" w:tplc="A446C340">
      <w:start w:val="1"/>
      <w:numFmt w:val="lowerRoman"/>
      <w:lvlText w:val="%6."/>
      <w:lvlJc w:val="right"/>
      <w:pPr>
        <w:ind w:left="4320" w:hanging="180"/>
      </w:pPr>
    </w:lvl>
    <w:lvl w:ilvl="6" w:tplc="EFD45870">
      <w:start w:val="1"/>
      <w:numFmt w:val="decimal"/>
      <w:lvlText w:val="%7."/>
      <w:lvlJc w:val="left"/>
      <w:pPr>
        <w:ind w:left="5040" w:hanging="360"/>
      </w:pPr>
    </w:lvl>
    <w:lvl w:ilvl="7" w:tplc="463A8198">
      <w:start w:val="1"/>
      <w:numFmt w:val="lowerLetter"/>
      <w:lvlText w:val="%8."/>
      <w:lvlJc w:val="left"/>
      <w:pPr>
        <w:ind w:left="5760" w:hanging="360"/>
      </w:pPr>
    </w:lvl>
    <w:lvl w:ilvl="8" w:tplc="0F7EDA10">
      <w:start w:val="1"/>
      <w:numFmt w:val="lowerRoman"/>
      <w:lvlText w:val="%9."/>
      <w:lvlJc w:val="right"/>
      <w:pPr>
        <w:ind w:left="6480" w:hanging="180"/>
      </w:pPr>
    </w:lvl>
  </w:abstractNum>
  <w:abstractNum w:abstractNumId="3" w15:restartNumberingAfterBreak="0">
    <w:nsid w:val="09326B75"/>
    <w:multiLevelType w:val="hybridMultilevel"/>
    <w:tmpl w:val="8F064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F7670"/>
    <w:multiLevelType w:val="hybridMultilevel"/>
    <w:tmpl w:val="CC4AEB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BA20D3"/>
    <w:multiLevelType w:val="hybridMultilevel"/>
    <w:tmpl w:val="E3EA11F6"/>
    <w:lvl w:ilvl="0" w:tplc="7212AA0E">
      <w:start w:val="1"/>
      <w:numFmt w:val="decimal"/>
      <w:lvlText w:val="%1."/>
      <w:lvlJc w:val="left"/>
      <w:pPr>
        <w:ind w:left="720" w:hanging="360"/>
      </w:pPr>
    </w:lvl>
    <w:lvl w:ilvl="1" w:tplc="8842B3C2">
      <w:start w:val="1"/>
      <w:numFmt w:val="lowerLetter"/>
      <w:lvlText w:val="%2."/>
      <w:lvlJc w:val="left"/>
      <w:pPr>
        <w:ind w:left="1440" w:hanging="360"/>
      </w:pPr>
    </w:lvl>
    <w:lvl w:ilvl="2" w:tplc="CA5EF118">
      <w:start w:val="1"/>
      <w:numFmt w:val="lowerRoman"/>
      <w:lvlText w:val="%3."/>
      <w:lvlJc w:val="right"/>
      <w:pPr>
        <w:ind w:left="2160" w:hanging="180"/>
      </w:pPr>
    </w:lvl>
    <w:lvl w:ilvl="3" w:tplc="C682E9E2">
      <w:start w:val="1"/>
      <w:numFmt w:val="decimal"/>
      <w:lvlText w:val="%4."/>
      <w:lvlJc w:val="left"/>
      <w:pPr>
        <w:ind w:left="2880" w:hanging="360"/>
      </w:pPr>
    </w:lvl>
    <w:lvl w:ilvl="4" w:tplc="18A24B6A">
      <w:start w:val="1"/>
      <w:numFmt w:val="lowerLetter"/>
      <w:lvlText w:val="%5."/>
      <w:lvlJc w:val="left"/>
      <w:pPr>
        <w:ind w:left="3600" w:hanging="360"/>
      </w:pPr>
    </w:lvl>
    <w:lvl w:ilvl="5" w:tplc="8D568590">
      <w:start w:val="1"/>
      <w:numFmt w:val="lowerRoman"/>
      <w:lvlText w:val="%6."/>
      <w:lvlJc w:val="right"/>
      <w:pPr>
        <w:ind w:left="4320" w:hanging="180"/>
      </w:pPr>
    </w:lvl>
    <w:lvl w:ilvl="6" w:tplc="61AC6BFE">
      <w:start w:val="1"/>
      <w:numFmt w:val="decimal"/>
      <w:lvlText w:val="%7."/>
      <w:lvlJc w:val="left"/>
      <w:pPr>
        <w:ind w:left="5040" w:hanging="360"/>
      </w:pPr>
    </w:lvl>
    <w:lvl w:ilvl="7" w:tplc="4A0C1790">
      <w:start w:val="1"/>
      <w:numFmt w:val="lowerLetter"/>
      <w:lvlText w:val="%8."/>
      <w:lvlJc w:val="left"/>
      <w:pPr>
        <w:ind w:left="5760" w:hanging="360"/>
      </w:pPr>
    </w:lvl>
    <w:lvl w:ilvl="8" w:tplc="39D65672">
      <w:start w:val="1"/>
      <w:numFmt w:val="lowerRoman"/>
      <w:lvlText w:val="%9."/>
      <w:lvlJc w:val="right"/>
      <w:pPr>
        <w:ind w:left="6480" w:hanging="180"/>
      </w:pPr>
    </w:lvl>
  </w:abstractNum>
  <w:abstractNum w:abstractNumId="6" w15:restartNumberingAfterBreak="0">
    <w:nsid w:val="10217DA0"/>
    <w:multiLevelType w:val="hybridMultilevel"/>
    <w:tmpl w:val="52DC5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782B6B"/>
    <w:multiLevelType w:val="hybridMultilevel"/>
    <w:tmpl w:val="C504A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83DB1"/>
    <w:multiLevelType w:val="hybridMultilevel"/>
    <w:tmpl w:val="FCCCDB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DB70B1"/>
    <w:multiLevelType w:val="hybridMultilevel"/>
    <w:tmpl w:val="2A3CA99A"/>
    <w:lvl w:ilvl="0" w:tplc="22C67EF6">
      <w:start w:val="1"/>
      <w:numFmt w:val="decimal"/>
      <w:lvlText w:val="%1."/>
      <w:lvlJc w:val="left"/>
      <w:pPr>
        <w:ind w:left="720" w:hanging="360"/>
      </w:pPr>
    </w:lvl>
    <w:lvl w:ilvl="1" w:tplc="2B105B8E">
      <w:start w:val="1"/>
      <w:numFmt w:val="lowerLetter"/>
      <w:lvlText w:val="%2."/>
      <w:lvlJc w:val="left"/>
      <w:pPr>
        <w:ind w:left="1440" w:hanging="360"/>
      </w:pPr>
    </w:lvl>
    <w:lvl w:ilvl="2" w:tplc="AFDAF00E">
      <w:start w:val="1"/>
      <w:numFmt w:val="lowerRoman"/>
      <w:lvlText w:val="%3."/>
      <w:lvlJc w:val="right"/>
      <w:pPr>
        <w:ind w:left="2160" w:hanging="180"/>
      </w:pPr>
    </w:lvl>
    <w:lvl w:ilvl="3" w:tplc="055AC53A">
      <w:start w:val="1"/>
      <w:numFmt w:val="decimal"/>
      <w:lvlText w:val="%4."/>
      <w:lvlJc w:val="left"/>
      <w:pPr>
        <w:ind w:left="2880" w:hanging="360"/>
      </w:pPr>
    </w:lvl>
    <w:lvl w:ilvl="4" w:tplc="C4C2D70A">
      <w:start w:val="1"/>
      <w:numFmt w:val="lowerLetter"/>
      <w:lvlText w:val="%5."/>
      <w:lvlJc w:val="left"/>
      <w:pPr>
        <w:ind w:left="3600" w:hanging="360"/>
      </w:pPr>
    </w:lvl>
    <w:lvl w:ilvl="5" w:tplc="12C2087E">
      <w:start w:val="1"/>
      <w:numFmt w:val="lowerRoman"/>
      <w:lvlText w:val="%6."/>
      <w:lvlJc w:val="right"/>
      <w:pPr>
        <w:ind w:left="4320" w:hanging="180"/>
      </w:pPr>
    </w:lvl>
    <w:lvl w:ilvl="6" w:tplc="4DA670CC">
      <w:start w:val="1"/>
      <w:numFmt w:val="decimal"/>
      <w:lvlText w:val="%7."/>
      <w:lvlJc w:val="left"/>
      <w:pPr>
        <w:ind w:left="5040" w:hanging="360"/>
      </w:pPr>
    </w:lvl>
    <w:lvl w:ilvl="7" w:tplc="D924DD78">
      <w:start w:val="1"/>
      <w:numFmt w:val="lowerLetter"/>
      <w:lvlText w:val="%8."/>
      <w:lvlJc w:val="left"/>
      <w:pPr>
        <w:ind w:left="5760" w:hanging="360"/>
      </w:pPr>
    </w:lvl>
    <w:lvl w:ilvl="8" w:tplc="F5D826E4">
      <w:start w:val="1"/>
      <w:numFmt w:val="lowerRoman"/>
      <w:lvlText w:val="%9."/>
      <w:lvlJc w:val="right"/>
      <w:pPr>
        <w:ind w:left="6480" w:hanging="180"/>
      </w:pPr>
    </w:lvl>
  </w:abstractNum>
  <w:abstractNum w:abstractNumId="10" w15:restartNumberingAfterBreak="0">
    <w:nsid w:val="1F9C5639"/>
    <w:multiLevelType w:val="hybridMultilevel"/>
    <w:tmpl w:val="22AA2E44"/>
    <w:lvl w:ilvl="0" w:tplc="54EC3B4C">
      <w:start w:val="1"/>
      <w:numFmt w:val="decimal"/>
      <w:lvlText w:val="%1."/>
      <w:lvlJc w:val="left"/>
      <w:pPr>
        <w:ind w:left="720" w:hanging="360"/>
      </w:pPr>
    </w:lvl>
    <w:lvl w:ilvl="1" w:tplc="4B208018">
      <w:start w:val="1"/>
      <w:numFmt w:val="lowerLetter"/>
      <w:lvlText w:val="%2."/>
      <w:lvlJc w:val="left"/>
      <w:pPr>
        <w:ind w:left="1440" w:hanging="360"/>
      </w:pPr>
    </w:lvl>
    <w:lvl w:ilvl="2" w:tplc="A5368190">
      <w:start w:val="1"/>
      <w:numFmt w:val="lowerRoman"/>
      <w:lvlText w:val="%3."/>
      <w:lvlJc w:val="right"/>
      <w:pPr>
        <w:ind w:left="2160" w:hanging="180"/>
      </w:pPr>
    </w:lvl>
    <w:lvl w:ilvl="3" w:tplc="14F459F8">
      <w:start w:val="1"/>
      <w:numFmt w:val="decimal"/>
      <w:lvlText w:val="%4."/>
      <w:lvlJc w:val="left"/>
      <w:pPr>
        <w:ind w:left="2880" w:hanging="360"/>
      </w:pPr>
    </w:lvl>
    <w:lvl w:ilvl="4" w:tplc="F0AA3C6A">
      <w:start w:val="1"/>
      <w:numFmt w:val="lowerLetter"/>
      <w:lvlText w:val="%5."/>
      <w:lvlJc w:val="left"/>
      <w:pPr>
        <w:ind w:left="3600" w:hanging="360"/>
      </w:pPr>
    </w:lvl>
    <w:lvl w:ilvl="5" w:tplc="3B407988">
      <w:start w:val="1"/>
      <w:numFmt w:val="lowerRoman"/>
      <w:lvlText w:val="%6."/>
      <w:lvlJc w:val="right"/>
      <w:pPr>
        <w:ind w:left="4320" w:hanging="180"/>
      </w:pPr>
    </w:lvl>
    <w:lvl w:ilvl="6" w:tplc="FB9EA98C">
      <w:start w:val="1"/>
      <w:numFmt w:val="decimal"/>
      <w:lvlText w:val="%7."/>
      <w:lvlJc w:val="left"/>
      <w:pPr>
        <w:ind w:left="5040" w:hanging="360"/>
      </w:pPr>
    </w:lvl>
    <w:lvl w:ilvl="7" w:tplc="FE409978">
      <w:start w:val="1"/>
      <w:numFmt w:val="lowerLetter"/>
      <w:lvlText w:val="%8."/>
      <w:lvlJc w:val="left"/>
      <w:pPr>
        <w:ind w:left="5760" w:hanging="360"/>
      </w:pPr>
    </w:lvl>
    <w:lvl w:ilvl="8" w:tplc="2938C174">
      <w:start w:val="1"/>
      <w:numFmt w:val="lowerRoman"/>
      <w:lvlText w:val="%9."/>
      <w:lvlJc w:val="right"/>
      <w:pPr>
        <w:ind w:left="6480" w:hanging="180"/>
      </w:pPr>
    </w:lvl>
  </w:abstractNum>
  <w:abstractNum w:abstractNumId="11" w15:restartNumberingAfterBreak="0">
    <w:nsid w:val="26361DC7"/>
    <w:multiLevelType w:val="hybridMultilevel"/>
    <w:tmpl w:val="49BE5C96"/>
    <w:lvl w:ilvl="0" w:tplc="04090015">
      <w:start w:val="1"/>
      <w:numFmt w:val="upperLetter"/>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15:restartNumberingAfterBreak="0">
    <w:nsid w:val="277E42D7"/>
    <w:multiLevelType w:val="hybridMultilevel"/>
    <w:tmpl w:val="EEAA9786"/>
    <w:lvl w:ilvl="0" w:tplc="67B63D74">
      <w:start w:val="1"/>
      <w:numFmt w:val="decimal"/>
      <w:pStyle w:val="SSWStandardTemplateLevel0"/>
      <w:lvlText w:val="%1."/>
      <w:lvlJc w:val="left"/>
      <w:pPr>
        <w:ind w:left="720" w:hanging="360"/>
      </w:pPr>
    </w:lvl>
    <w:lvl w:ilvl="1" w:tplc="0DD64BE8">
      <w:start w:val="1"/>
      <w:numFmt w:val="lowerLetter"/>
      <w:pStyle w:val="SSWStandardTemplateLevel1"/>
      <w:lvlText w:val="%2."/>
      <w:lvlJc w:val="left"/>
      <w:pPr>
        <w:ind w:left="1440" w:hanging="360"/>
      </w:pPr>
    </w:lvl>
    <w:lvl w:ilvl="2" w:tplc="8756672E">
      <w:start w:val="1"/>
      <w:numFmt w:val="lowerRoman"/>
      <w:pStyle w:val="SSWStandardTemplateLevel2"/>
      <w:lvlText w:val="%3."/>
      <w:lvlJc w:val="right"/>
      <w:pPr>
        <w:ind w:left="2160" w:hanging="180"/>
      </w:pPr>
    </w:lvl>
    <w:lvl w:ilvl="3" w:tplc="B5FE41FE">
      <w:start w:val="1"/>
      <w:numFmt w:val="decimal"/>
      <w:pStyle w:val="SSWStandardTemplateLevel3"/>
      <w:lvlText w:val="%4."/>
      <w:lvlJc w:val="left"/>
      <w:pPr>
        <w:ind w:left="2880" w:hanging="360"/>
      </w:pPr>
    </w:lvl>
    <w:lvl w:ilvl="4" w:tplc="FCC4A960">
      <w:start w:val="1"/>
      <w:numFmt w:val="lowerLetter"/>
      <w:pStyle w:val="SSWStandardTemplateLevel4"/>
      <w:lvlText w:val="%5."/>
      <w:lvlJc w:val="left"/>
      <w:pPr>
        <w:ind w:left="3600" w:hanging="360"/>
      </w:pPr>
    </w:lvl>
    <w:lvl w:ilvl="5" w:tplc="4FD63358">
      <w:start w:val="1"/>
      <w:numFmt w:val="lowerRoman"/>
      <w:pStyle w:val="SSWStandardTemplateLevel5"/>
      <w:lvlText w:val="%6."/>
      <w:lvlJc w:val="right"/>
      <w:pPr>
        <w:ind w:left="4320" w:hanging="180"/>
      </w:pPr>
    </w:lvl>
    <w:lvl w:ilvl="6" w:tplc="2F44BB0E">
      <w:start w:val="1"/>
      <w:numFmt w:val="decimal"/>
      <w:pStyle w:val="SSWStandardTemplateLevel6"/>
      <w:lvlText w:val="%7."/>
      <w:lvlJc w:val="left"/>
      <w:pPr>
        <w:ind w:left="5040" w:hanging="360"/>
      </w:pPr>
    </w:lvl>
    <w:lvl w:ilvl="7" w:tplc="8DB61034">
      <w:start w:val="1"/>
      <w:numFmt w:val="lowerLetter"/>
      <w:pStyle w:val="SSWStandardTemplateLevel7"/>
      <w:lvlText w:val="%8."/>
      <w:lvlJc w:val="left"/>
      <w:pPr>
        <w:ind w:left="5760" w:hanging="360"/>
      </w:pPr>
    </w:lvl>
    <w:lvl w:ilvl="8" w:tplc="039CB9DE">
      <w:start w:val="1"/>
      <w:numFmt w:val="lowerRoman"/>
      <w:pStyle w:val="SSWStandardTemplateLevel8"/>
      <w:lvlText w:val="%9."/>
      <w:lvlJc w:val="right"/>
      <w:pPr>
        <w:ind w:left="6480" w:hanging="180"/>
      </w:pPr>
    </w:lvl>
  </w:abstractNum>
  <w:abstractNum w:abstractNumId="13" w15:restartNumberingAfterBreak="0">
    <w:nsid w:val="32477C2D"/>
    <w:multiLevelType w:val="hybridMultilevel"/>
    <w:tmpl w:val="1C3A314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E26EB4"/>
    <w:multiLevelType w:val="hybridMultilevel"/>
    <w:tmpl w:val="73ECBEF4"/>
    <w:lvl w:ilvl="0" w:tplc="0686AD2C">
      <w:start w:val="1"/>
      <w:numFmt w:val="decimal"/>
      <w:lvlText w:val="%1."/>
      <w:lvlJc w:val="left"/>
      <w:pPr>
        <w:ind w:left="720" w:hanging="360"/>
      </w:pPr>
    </w:lvl>
    <w:lvl w:ilvl="1" w:tplc="21AAFFC4">
      <w:start w:val="1"/>
      <w:numFmt w:val="lowerLetter"/>
      <w:lvlText w:val="%2."/>
      <w:lvlJc w:val="left"/>
      <w:pPr>
        <w:ind w:left="1440" w:hanging="360"/>
      </w:pPr>
    </w:lvl>
    <w:lvl w:ilvl="2" w:tplc="9F92328E">
      <w:start w:val="1"/>
      <w:numFmt w:val="lowerRoman"/>
      <w:lvlText w:val="%3."/>
      <w:lvlJc w:val="right"/>
      <w:pPr>
        <w:ind w:left="2160" w:hanging="180"/>
      </w:pPr>
    </w:lvl>
    <w:lvl w:ilvl="3" w:tplc="DAF0B546">
      <w:start w:val="1"/>
      <w:numFmt w:val="decimal"/>
      <w:lvlText w:val="%4."/>
      <w:lvlJc w:val="left"/>
      <w:pPr>
        <w:ind w:left="2880" w:hanging="360"/>
      </w:pPr>
    </w:lvl>
    <w:lvl w:ilvl="4" w:tplc="E976E45A">
      <w:start w:val="1"/>
      <w:numFmt w:val="lowerLetter"/>
      <w:lvlText w:val="%5."/>
      <w:lvlJc w:val="left"/>
      <w:pPr>
        <w:ind w:left="3600" w:hanging="360"/>
      </w:pPr>
    </w:lvl>
    <w:lvl w:ilvl="5" w:tplc="022228FC">
      <w:start w:val="1"/>
      <w:numFmt w:val="lowerRoman"/>
      <w:lvlText w:val="%6."/>
      <w:lvlJc w:val="right"/>
      <w:pPr>
        <w:ind w:left="4320" w:hanging="180"/>
      </w:pPr>
    </w:lvl>
    <w:lvl w:ilvl="6" w:tplc="D5829358">
      <w:start w:val="1"/>
      <w:numFmt w:val="decimal"/>
      <w:lvlText w:val="%7."/>
      <w:lvlJc w:val="left"/>
      <w:pPr>
        <w:ind w:left="5040" w:hanging="360"/>
      </w:pPr>
    </w:lvl>
    <w:lvl w:ilvl="7" w:tplc="43BAB336">
      <w:start w:val="1"/>
      <w:numFmt w:val="lowerLetter"/>
      <w:lvlText w:val="%8."/>
      <w:lvlJc w:val="left"/>
      <w:pPr>
        <w:ind w:left="5760" w:hanging="360"/>
      </w:pPr>
    </w:lvl>
    <w:lvl w:ilvl="8" w:tplc="C69254EC">
      <w:start w:val="1"/>
      <w:numFmt w:val="lowerRoman"/>
      <w:lvlText w:val="%9."/>
      <w:lvlJc w:val="right"/>
      <w:pPr>
        <w:ind w:left="6480" w:hanging="180"/>
      </w:pPr>
    </w:lvl>
  </w:abstractNum>
  <w:abstractNum w:abstractNumId="15" w15:restartNumberingAfterBreak="0">
    <w:nsid w:val="5203075E"/>
    <w:multiLevelType w:val="hybridMultilevel"/>
    <w:tmpl w:val="C512BB34"/>
    <w:lvl w:ilvl="0" w:tplc="43FCAA74">
      <w:start w:val="1"/>
      <w:numFmt w:val="decimal"/>
      <w:lvlText w:val="%1."/>
      <w:lvlJc w:val="left"/>
      <w:pPr>
        <w:ind w:left="720" w:hanging="360"/>
      </w:pPr>
    </w:lvl>
    <w:lvl w:ilvl="1" w:tplc="AA2CEFDE">
      <w:start w:val="1"/>
      <w:numFmt w:val="lowerLetter"/>
      <w:lvlText w:val="%2."/>
      <w:lvlJc w:val="left"/>
      <w:pPr>
        <w:ind w:left="1440" w:hanging="360"/>
      </w:pPr>
    </w:lvl>
    <w:lvl w:ilvl="2" w:tplc="A7E475FC">
      <w:start w:val="1"/>
      <w:numFmt w:val="lowerRoman"/>
      <w:lvlText w:val="%3."/>
      <w:lvlJc w:val="right"/>
      <w:pPr>
        <w:ind w:left="2160" w:hanging="180"/>
      </w:pPr>
    </w:lvl>
    <w:lvl w:ilvl="3" w:tplc="B9740BA8">
      <w:start w:val="1"/>
      <w:numFmt w:val="decimal"/>
      <w:lvlText w:val="%4."/>
      <w:lvlJc w:val="left"/>
      <w:pPr>
        <w:ind w:left="2880" w:hanging="360"/>
      </w:pPr>
    </w:lvl>
    <w:lvl w:ilvl="4" w:tplc="8CE4AA32">
      <w:start w:val="1"/>
      <w:numFmt w:val="lowerLetter"/>
      <w:lvlText w:val="%5."/>
      <w:lvlJc w:val="left"/>
      <w:pPr>
        <w:ind w:left="3600" w:hanging="360"/>
      </w:pPr>
    </w:lvl>
    <w:lvl w:ilvl="5" w:tplc="CF0EE95C">
      <w:start w:val="1"/>
      <w:numFmt w:val="lowerRoman"/>
      <w:lvlText w:val="%6."/>
      <w:lvlJc w:val="right"/>
      <w:pPr>
        <w:ind w:left="4320" w:hanging="180"/>
      </w:pPr>
    </w:lvl>
    <w:lvl w:ilvl="6" w:tplc="1612251E">
      <w:start w:val="1"/>
      <w:numFmt w:val="decimal"/>
      <w:lvlText w:val="%7."/>
      <w:lvlJc w:val="left"/>
      <w:pPr>
        <w:ind w:left="5040" w:hanging="360"/>
      </w:pPr>
    </w:lvl>
    <w:lvl w:ilvl="7" w:tplc="49C80244">
      <w:start w:val="1"/>
      <w:numFmt w:val="lowerLetter"/>
      <w:lvlText w:val="%8."/>
      <w:lvlJc w:val="left"/>
      <w:pPr>
        <w:ind w:left="5760" w:hanging="360"/>
      </w:pPr>
    </w:lvl>
    <w:lvl w:ilvl="8" w:tplc="4080FABC">
      <w:start w:val="1"/>
      <w:numFmt w:val="lowerRoman"/>
      <w:lvlText w:val="%9."/>
      <w:lvlJc w:val="right"/>
      <w:pPr>
        <w:ind w:left="6480" w:hanging="180"/>
      </w:pPr>
    </w:lvl>
  </w:abstractNum>
  <w:abstractNum w:abstractNumId="16" w15:restartNumberingAfterBreak="0">
    <w:nsid w:val="59B23BBD"/>
    <w:multiLevelType w:val="hybridMultilevel"/>
    <w:tmpl w:val="17301112"/>
    <w:lvl w:ilvl="0" w:tplc="5E8EC1CE">
      <w:start w:val="1"/>
      <w:numFmt w:val="decimal"/>
      <w:lvlText w:val="%1."/>
      <w:lvlJc w:val="left"/>
      <w:pPr>
        <w:ind w:left="720" w:hanging="360"/>
      </w:pPr>
    </w:lvl>
    <w:lvl w:ilvl="1" w:tplc="A2C867AE">
      <w:start w:val="1"/>
      <w:numFmt w:val="lowerLetter"/>
      <w:lvlText w:val="%2."/>
      <w:lvlJc w:val="left"/>
      <w:pPr>
        <w:ind w:left="1440" w:hanging="360"/>
      </w:pPr>
    </w:lvl>
    <w:lvl w:ilvl="2" w:tplc="1076CDA6">
      <w:start w:val="1"/>
      <w:numFmt w:val="lowerRoman"/>
      <w:lvlText w:val="%3."/>
      <w:lvlJc w:val="right"/>
      <w:pPr>
        <w:ind w:left="2160" w:hanging="180"/>
      </w:pPr>
    </w:lvl>
    <w:lvl w:ilvl="3" w:tplc="1146122E">
      <w:start w:val="1"/>
      <w:numFmt w:val="decimal"/>
      <w:lvlText w:val="%4."/>
      <w:lvlJc w:val="left"/>
      <w:pPr>
        <w:ind w:left="2880" w:hanging="360"/>
      </w:pPr>
    </w:lvl>
    <w:lvl w:ilvl="4" w:tplc="E0526238">
      <w:start w:val="1"/>
      <w:numFmt w:val="lowerLetter"/>
      <w:lvlText w:val="%5."/>
      <w:lvlJc w:val="left"/>
      <w:pPr>
        <w:ind w:left="3600" w:hanging="360"/>
      </w:pPr>
    </w:lvl>
    <w:lvl w:ilvl="5" w:tplc="830E1940">
      <w:start w:val="1"/>
      <w:numFmt w:val="lowerRoman"/>
      <w:lvlText w:val="%6."/>
      <w:lvlJc w:val="right"/>
      <w:pPr>
        <w:ind w:left="4320" w:hanging="180"/>
      </w:pPr>
    </w:lvl>
    <w:lvl w:ilvl="6" w:tplc="08A85FE6">
      <w:start w:val="1"/>
      <w:numFmt w:val="decimal"/>
      <w:lvlText w:val="%7."/>
      <w:lvlJc w:val="left"/>
      <w:pPr>
        <w:ind w:left="5040" w:hanging="360"/>
      </w:pPr>
    </w:lvl>
    <w:lvl w:ilvl="7" w:tplc="97808AAE">
      <w:start w:val="1"/>
      <w:numFmt w:val="lowerLetter"/>
      <w:lvlText w:val="%8."/>
      <w:lvlJc w:val="left"/>
      <w:pPr>
        <w:ind w:left="5760" w:hanging="360"/>
      </w:pPr>
    </w:lvl>
    <w:lvl w:ilvl="8" w:tplc="D85CE844">
      <w:start w:val="1"/>
      <w:numFmt w:val="lowerRoman"/>
      <w:lvlText w:val="%9."/>
      <w:lvlJc w:val="right"/>
      <w:pPr>
        <w:ind w:left="6480" w:hanging="180"/>
      </w:pPr>
    </w:lvl>
  </w:abstractNum>
  <w:abstractNum w:abstractNumId="17" w15:restartNumberingAfterBreak="0">
    <w:nsid w:val="5E0D7650"/>
    <w:multiLevelType w:val="hybridMultilevel"/>
    <w:tmpl w:val="649E91AA"/>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8" w15:restartNumberingAfterBreak="0">
    <w:nsid w:val="5F3D782F"/>
    <w:multiLevelType w:val="hybridMultilevel"/>
    <w:tmpl w:val="C9542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D4B8B"/>
    <w:multiLevelType w:val="hybridMultilevel"/>
    <w:tmpl w:val="96EEC3D8"/>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0" w15:restartNumberingAfterBreak="0">
    <w:nsid w:val="70595464"/>
    <w:multiLevelType w:val="hybridMultilevel"/>
    <w:tmpl w:val="AC12C884"/>
    <w:lvl w:ilvl="0" w:tplc="0B5ACB7E">
      <w:start w:val="1"/>
      <w:numFmt w:val="decimal"/>
      <w:lvlText w:val="%1."/>
      <w:lvlJc w:val="left"/>
      <w:pPr>
        <w:ind w:left="720" w:hanging="360"/>
      </w:pPr>
    </w:lvl>
    <w:lvl w:ilvl="1" w:tplc="25DA984E">
      <w:start w:val="1"/>
      <w:numFmt w:val="lowerLetter"/>
      <w:lvlText w:val="%2."/>
      <w:lvlJc w:val="left"/>
      <w:pPr>
        <w:ind w:left="1440" w:hanging="360"/>
      </w:pPr>
    </w:lvl>
    <w:lvl w:ilvl="2" w:tplc="676ACCA6">
      <w:start w:val="1"/>
      <w:numFmt w:val="lowerRoman"/>
      <w:lvlText w:val="%3."/>
      <w:lvlJc w:val="right"/>
      <w:pPr>
        <w:ind w:left="2160" w:hanging="180"/>
      </w:pPr>
    </w:lvl>
    <w:lvl w:ilvl="3" w:tplc="8E4676DE">
      <w:start w:val="1"/>
      <w:numFmt w:val="decimal"/>
      <w:lvlText w:val="%4."/>
      <w:lvlJc w:val="left"/>
      <w:pPr>
        <w:ind w:left="2880" w:hanging="360"/>
      </w:pPr>
    </w:lvl>
    <w:lvl w:ilvl="4" w:tplc="AE36C608">
      <w:start w:val="1"/>
      <w:numFmt w:val="lowerLetter"/>
      <w:lvlText w:val="%5."/>
      <w:lvlJc w:val="left"/>
      <w:pPr>
        <w:ind w:left="3600" w:hanging="360"/>
      </w:pPr>
    </w:lvl>
    <w:lvl w:ilvl="5" w:tplc="DA0EE444">
      <w:start w:val="1"/>
      <w:numFmt w:val="lowerRoman"/>
      <w:lvlText w:val="%6."/>
      <w:lvlJc w:val="right"/>
      <w:pPr>
        <w:ind w:left="4320" w:hanging="180"/>
      </w:pPr>
    </w:lvl>
    <w:lvl w:ilvl="6" w:tplc="B0D45F04">
      <w:start w:val="1"/>
      <w:numFmt w:val="decimal"/>
      <w:lvlText w:val="%7."/>
      <w:lvlJc w:val="left"/>
      <w:pPr>
        <w:ind w:left="5040" w:hanging="360"/>
      </w:pPr>
    </w:lvl>
    <w:lvl w:ilvl="7" w:tplc="973089C2">
      <w:start w:val="1"/>
      <w:numFmt w:val="lowerLetter"/>
      <w:lvlText w:val="%8."/>
      <w:lvlJc w:val="left"/>
      <w:pPr>
        <w:ind w:left="5760" w:hanging="360"/>
      </w:pPr>
    </w:lvl>
    <w:lvl w:ilvl="8" w:tplc="48683654">
      <w:start w:val="1"/>
      <w:numFmt w:val="lowerRoman"/>
      <w:lvlText w:val="%9."/>
      <w:lvlJc w:val="right"/>
      <w:pPr>
        <w:ind w:left="6480" w:hanging="180"/>
      </w:pPr>
    </w:lvl>
  </w:abstractNum>
  <w:abstractNum w:abstractNumId="21" w15:restartNumberingAfterBreak="0">
    <w:nsid w:val="78012267"/>
    <w:multiLevelType w:val="hybridMultilevel"/>
    <w:tmpl w:val="2A1CCD26"/>
    <w:lvl w:ilvl="0" w:tplc="DF5EB2F8">
      <w:start w:val="1"/>
      <w:numFmt w:val="decimal"/>
      <w:lvlText w:val="%1."/>
      <w:lvlJc w:val="left"/>
      <w:pPr>
        <w:ind w:left="720" w:hanging="360"/>
      </w:pPr>
    </w:lvl>
    <w:lvl w:ilvl="1" w:tplc="64FA54B2">
      <w:start w:val="1"/>
      <w:numFmt w:val="lowerLetter"/>
      <w:lvlText w:val="%2."/>
      <w:lvlJc w:val="left"/>
      <w:pPr>
        <w:ind w:left="1440" w:hanging="360"/>
      </w:pPr>
    </w:lvl>
    <w:lvl w:ilvl="2" w:tplc="999A3EAA">
      <w:start w:val="1"/>
      <w:numFmt w:val="lowerRoman"/>
      <w:lvlText w:val="%3."/>
      <w:lvlJc w:val="right"/>
      <w:pPr>
        <w:ind w:left="2160" w:hanging="180"/>
      </w:pPr>
    </w:lvl>
    <w:lvl w:ilvl="3" w:tplc="8EDE8608">
      <w:start w:val="1"/>
      <w:numFmt w:val="decimal"/>
      <w:lvlText w:val="%4."/>
      <w:lvlJc w:val="left"/>
      <w:pPr>
        <w:ind w:left="2880" w:hanging="360"/>
      </w:pPr>
    </w:lvl>
    <w:lvl w:ilvl="4" w:tplc="73D2C2BC">
      <w:start w:val="1"/>
      <w:numFmt w:val="lowerLetter"/>
      <w:lvlText w:val="%5."/>
      <w:lvlJc w:val="left"/>
      <w:pPr>
        <w:ind w:left="3600" w:hanging="360"/>
      </w:pPr>
    </w:lvl>
    <w:lvl w:ilvl="5" w:tplc="40045414">
      <w:start w:val="1"/>
      <w:numFmt w:val="lowerRoman"/>
      <w:lvlText w:val="%6."/>
      <w:lvlJc w:val="right"/>
      <w:pPr>
        <w:ind w:left="4320" w:hanging="180"/>
      </w:pPr>
    </w:lvl>
    <w:lvl w:ilvl="6" w:tplc="FECA58B4">
      <w:start w:val="1"/>
      <w:numFmt w:val="decimal"/>
      <w:lvlText w:val="%7."/>
      <w:lvlJc w:val="left"/>
      <w:pPr>
        <w:ind w:left="5040" w:hanging="360"/>
      </w:pPr>
    </w:lvl>
    <w:lvl w:ilvl="7" w:tplc="624EE41E">
      <w:start w:val="1"/>
      <w:numFmt w:val="lowerLetter"/>
      <w:lvlText w:val="%8."/>
      <w:lvlJc w:val="left"/>
      <w:pPr>
        <w:ind w:left="5760" w:hanging="360"/>
      </w:pPr>
    </w:lvl>
    <w:lvl w:ilvl="8" w:tplc="020A72DC">
      <w:start w:val="1"/>
      <w:numFmt w:val="lowerRoman"/>
      <w:lvlText w:val="%9."/>
      <w:lvlJc w:val="right"/>
      <w:pPr>
        <w:ind w:left="6480" w:hanging="180"/>
      </w:pPr>
    </w:lvl>
  </w:abstractNum>
  <w:num w:numId="1">
    <w:abstractNumId w:val="12"/>
    <w:lvlOverride w:ilvl="0">
      <w:lvl w:ilvl="0" w:tplc="67B63D74">
        <w:start w:val="1"/>
        <w:numFmt w:val="decimalZero"/>
        <w:pStyle w:val="SSWStandardTemplateLevel0"/>
        <w:suff w:val="nothing"/>
        <w:lvlText w:val="%1"/>
        <w:lvlJc w:val="left"/>
        <w:pPr>
          <w:ind w:left="720" w:firstLine="0"/>
        </w:pPr>
        <w:rPr>
          <w:b w:val="0"/>
          <w:bCs w:val="0"/>
          <w:i w:val="0"/>
          <w:caps w:val="0"/>
          <w:strike w:val="0"/>
          <w:u w:val="none"/>
        </w:rPr>
      </w:lvl>
    </w:lvlOverride>
    <w:lvlOverride w:ilvl="1">
      <w:lvl w:ilvl="1" w:tplc="0DD64BE8">
        <w:start w:val="1"/>
        <w:numFmt w:val="decimal"/>
        <w:pStyle w:val="SSWStandardTemplateLevel1"/>
        <w:suff w:val="nothing"/>
        <w:lvlText w:val=""/>
        <w:lvlJc w:val="left"/>
        <w:pPr>
          <w:ind w:left="0" w:firstLine="0"/>
        </w:pPr>
        <w:rPr>
          <w:b/>
          <w:bCs/>
          <w:i w:val="0"/>
          <w:caps w:val="0"/>
          <w:strike w:val="0"/>
          <w:u w:val="none"/>
        </w:rPr>
      </w:lvl>
    </w:lvlOverride>
    <w:lvlOverride w:ilvl="2">
      <w:lvl w:ilvl="2" w:tplc="8756672E">
        <w:start w:val="1"/>
        <w:numFmt w:val="decimalZero"/>
        <w:pStyle w:val="SSWStandardTemplateLevel2"/>
        <w:lvlText w:val="%2.%3"/>
        <w:lvlJc w:val="left"/>
        <w:pPr>
          <w:ind w:left="532" w:hanging="532"/>
        </w:pPr>
        <w:rPr>
          <w:b/>
          <w:bCs/>
          <w:i w:val="0"/>
          <w:caps w:val="0"/>
          <w:strike w:val="0"/>
          <w:u w:val="none"/>
        </w:rPr>
      </w:lvl>
    </w:lvlOverride>
    <w:lvlOverride w:ilvl="3">
      <w:lvl w:ilvl="3" w:tplc="B5FE41FE">
        <w:start w:val="1"/>
        <w:numFmt w:val="upperLetter"/>
        <w:pStyle w:val="SSWStandardTemplateLevel3"/>
        <w:lvlText w:val="%4."/>
        <w:lvlJc w:val="left"/>
        <w:pPr>
          <w:ind w:left="892" w:hanging="417"/>
        </w:pPr>
        <w:rPr>
          <w:b w:val="0"/>
          <w:bCs w:val="0"/>
          <w:i w:val="0"/>
          <w:caps w:val="0"/>
          <w:strike w:val="0"/>
          <w:u w:val="none"/>
        </w:rPr>
      </w:lvl>
    </w:lvlOverride>
    <w:lvlOverride w:ilvl="4">
      <w:lvl w:ilvl="4" w:tplc="FCC4A960">
        <w:start w:val="1"/>
        <w:numFmt w:val="decimal"/>
        <w:pStyle w:val="SSWStandardTemplateLevel4"/>
        <w:lvlText w:val="%5."/>
        <w:lvlJc w:val="left"/>
        <w:pPr>
          <w:ind w:left="1360" w:hanging="460"/>
        </w:pPr>
        <w:rPr>
          <w:b w:val="0"/>
          <w:bCs w:val="0"/>
          <w:i w:val="0"/>
          <w:caps w:val="0"/>
          <w:strike w:val="0"/>
          <w:u w:val="none"/>
        </w:rPr>
      </w:lvl>
    </w:lvlOverride>
    <w:lvlOverride w:ilvl="5">
      <w:lvl w:ilvl="5" w:tplc="4FD63358">
        <w:start w:val="1"/>
        <w:numFmt w:val="lowerLetter"/>
        <w:pStyle w:val="SSWStandardTemplateLevel5"/>
        <w:lvlText w:val="%6."/>
        <w:lvlJc w:val="left"/>
        <w:pPr>
          <w:ind w:left="1770" w:hanging="417"/>
        </w:pPr>
        <w:rPr>
          <w:b w:val="0"/>
          <w:bCs w:val="0"/>
          <w:i w:val="0"/>
          <w:caps w:val="0"/>
          <w:strike w:val="0"/>
          <w:u w:val="none"/>
        </w:rPr>
      </w:lvl>
    </w:lvlOverride>
    <w:lvlOverride w:ilvl="6">
      <w:lvl w:ilvl="6" w:tplc="2F44BB0E">
        <w:start w:val="1"/>
        <w:numFmt w:val="decimal"/>
        <w:pStyle w:val="SSWStandardTemplateLevel6"/>
        <w:lvlText w:val="%7)"/>
        <w:lvlJc w:val="left"/>
        <w:pPr>
          <w:ind w:left="2231" w:hanging="446"/>
        </w:pPr>
        <w:rPr>
          <w:b w:val="0"/>
          <w:bCs w:val="0"/>
          <w:i w:val="0"/>
          <w:caps w:val="0"/>
          <w:strike w:val="0"/>
          <w:u w:val="none"/>
        </w:rPr>
      </w:lvl>
    </w:lvlOverride>
    <w:lvlOverride w:ilvl="7">
      <w:lvl w:ilvl="7" w:tplc="8DB61034">
        <w:start w:val="1"/>
        <w:numFmt w:val="lowerLetter"/>
        <w:pStyle w:val="SSWStandardTemplateLevel7"/>
        <w:lvlText w:val="(%8)"/>
        <w:lvlJc w:val="left"/>
        <w:pPr>
          <w:ind w:left="2649" w:hanging="417"/>
        </w:pPr>
        <w:rPr>
          <w:b w:val="0"/>
          <w:bCs w:val="0"/>
          <w:i w:val="0"/>
          <w:caps w:val="0"/>
          <w:strike w:val="0"/>
          <w:u w:val="none"/>
        </w:rPr>
      </w:lvl>
    </w:lvlOverride>
    <w:lvlOverride w:ilvl="8">
      <w:lvl w:ilvl="8" w:tplc="039CB9DE">
        <w:start w:val="1"/>
        <w:numFmt w:val="decimal"/>
        <w:pStyle w:val="SSWStandardTemplateLevel8"/>
        <w:lvlText w:val="(%9)"/>
        <w:lvlJc w:val="left"/>
        <w:pPr>
          <w:ind w:left="3095" w:hanging="446"/>
        </w:pPr>
        <w:rPr>
          <w:b w:val="0"/>
          <w:bCs w:val="0"/>
          <w:i w:val="0"/>
          <w:caps w:val="0"/>
          <w:strike w:val="0"/>
          <w:u w:val="none"/>
        </w:rPr>
      </w:lvl>
    </w:lvlOverride>
  </w:num>
  <w:num w:numId="2">
    <w:abstractNumId w:val="5"/>
    <w:lvlOverride w:ilvl="0">
      <w:lvl w:ilvl="0" w:tplc="7212AA0E">
        <w:start w:val="1"/>
        <w:numFmt w:val="none"/>
        <w:suff w:val="nothing"/>
        <w:lvlText w:val=""/>
        <w:lvlJc w:val="left"/>
        <w:pPr>
          <w:ind w:left="0" w:firstLine="0"/>
        </w:pPr>
      </w:lvl>
    </w:lvlOverride>
  </w:num>
  <w:num w:numId="3">
    <w:abstractNumId w:val="2"/>
    <w:lvlOverride w:ilvl="0">
      <w:lvl w:ilvl="0" w:tplc="CF0CBFFA">
        <w:start w:val="1"/>
        <w:numFmt w:val="none"/>
        <w:suff w:val="nothing"/>
        <w:lvlText w:val=""/>
        <w:lvlJc w:val="left"/>
        <w:pPr>
          <w:ind w:left="0" w:firstLine="0"/>
        </w:pPr>
      </w:lvl>
    </w:lvlOverride>
  </w:num>
  <w:num w:numId="4">
    <w:abstractNumId w:val="9"/>
    <w:lvlOverride w:ilvl="0">
      <w:lvl w:ilvl="0" w:tplc="22C67EF6">
        <w:start w:val="1"/>
        <w:numFmt w:val="none"/>
        <w:suff w:val="nothing"/>
        <w:lvlText w:val=""/>
        <w:lvlJc w:val="left"/>
        <w:pPr>
          <w:ind w:left="0" w:firstLine="0"/>
        </w:pPr>
      </w:lvl>
    </w:lvlOverride>
  </w:num>
  <w:num w:numId="5">
    <w:abstractNumId w:val="16"/>
    <w:lvlOverride w:ilvl="0">
      <w:lvl w:ilvl="0" w:tplc="5E8EC1CE">
        <w:start w:val="1"/>
        <w:numFmt w:val="none"/>
        <w:suff w:val="nothing"/>
        <w:lvlText w:val=""/>
        <w:lvlJc w:val="left"/>
        <w:pPr>
          <w:ind w:left="0" w:firstLine="0"/>
        </w:pPr>
      </w:lvl>
    </w:lvlOverride>
  </w:num>
  <w:num w:numId="6">
    <w:abstractNumId w:val="14"/>
    <w:lvlOverride w:ilvl="0">
      <w:lvl w:ilvl="0" w:tplc="0686AD2C">
        <w:start w:val="1"/>
        <w:numFmt w:val="none"/>
        <w:suff w:val="nothing"/>
        <w:lvlText w:val=""/>
        <w:lvlJc w:val="left"/>
        <w:pPr>
          <w:ind w:left="0" w:firstLine="0"/>
        </w:pPr>
      </w:lvl>
    </w:lvlOverride>
  </w:num>
  <w:num w:numId="7">
    <w:abstractNumId w:val="10"/>
    <w:lvlOverride w:ilvl="0">
      <w:lvl w:ilvl="0" w:tplc="54EC3B4C">
        <w:start w:val="1"/>
        <w:numFmt w:val="none"/>
        <w:suff w:val="nothing"/>
        <w:lvlText w:val=""/>
        <w:lvlJc w:val="left"/>
        <w:pPr>
          <w:ind w:left="0" w:firstLine="0"/>
        </w:pPr>
      </w:lvl>
    </w:lvlOverride>
  </w:num>
  <w:num w:numId="8">
    <w:abstractNumId w:val="21"/>
    <w:lvlOverride w:ilvl="0">
      <w:lvl w:ilvl="0" w:tplc="DF5EB2F8">
        <w:start w:val="1"/>
        <w:numFmt w:val="none"/>
        <w:suff w:val="nothing"/>
        <w:lvlText w:val=""/>
        <w:lvlJc w:val="left"/>
        <w:pPr>
          <w:ind w:left="0" w:firstLine="0"/>
        </w:pPr>
      </w:lvl>
    </w:lvlOverride>
  </w:num>
  <w:num w:numId="9">
    <w:abstractNumId w:val="20"/>
    <w:lvlOverride w:ilvl="0">
      <w:lvl w:ilvl="0" w:tplc="0B5ACB7E">
        <w:start w:val="1"/>
        <w:numFmt w:val="none"/>
        <w:suff w:val="nothing"/>
        <w:lvlText w:val=""/>
        <w:lvlJc w:val="left"/>
        <w:pPr>
          <w:ind w:left="0" w:firstLine="0"/>
        </w:pPr>
      </w:lvl>
    </w:lvlOverride>
  </w:num>
  <w:num w:numId="10">
    <w:abstractNumId w:val="15"/>
    <w:lvlOverride w:ilvl="0">
      <w:lvl w:ilvl="0" w:tplc="43FCAA74">
        <w:start w:val="1"/>
        <w:numFmt w:val="none"/>
        <w:suff w:val="nothing"/>
        <w:lvlText w:val=""/>
        <w:lvlJc w:val="left"/>
        <w:pPr>
          <w:ind w:left="0" w:firstLine="0"/>
        </w:pPr>
        <w:rPr>
          <w:b/>
          <w:bCs/>
          <w:i w:val="0"/>
          <w:strike w:val="0"/>
        </w:rPr>
      </w:lvl>
    </w:lvlOverride>
  </w:num>
  <w:num w:numId="11">
    <w:abstractNumId w:val="6"/>
  </w:num>
  <w:num w:numId="12">
    <w:abstractNumId w:val="12"/>
    <w:lvlOverride w:ilvl="0">
      <w:startOverride w:val="1"/>
      <w:lvl w:ilvl="0" w:tplc="67B63D74">
        <w:start w:val="1"/>
        <w:numFmt w:val="decimalZero"/>
        <w:pStyle w:val="SSWStandardTemplateLevel0"/>
        <w:suff w:val="nothing"/>
        <w:lvlText w:val="%1"/>
        <w:lvlJc w:val="left"/>
        <w:pPr>
          <w:ind w:left="720" w:firstLine="0"/>
        </w:pPr>
        <w:rPr>
          <w:b w:val="0"/>
          <w:bCs w:val="0"/>
          <w:i w:val="0"/>
          <w:caps w:val="0"/>
          <w:strike w:val="0"/>
          <w:u w:val="none"/>
        </w:rPr>
      </w:lvl>
    </w:lvlOverride>
    <w:lvlOverride w:ilvl="1">
      <w:startOverride w:val="1"/>
      <w:lvl w:ilvl="1" w:tplc="0DD64BE8">
        <w:start w:val="1"/>
        <w:numFmt w:val="decimal"/>
        <w:pStyle w:val="SSWStandardTemplateLevel1"/>
        <w:suff w:val="nothing"/>
        <w:lvlText w:val=""/>
        <w:lvlJc w:val="left"/>
        <w:pPr>
          <w:ind w:left="0" w:firstLine="0"/>
        </w:pPr>
        <w:rPr>
          <w:b/>
          <w:bCs/>
          <w:i w:val="0"/>
          <w:caps w:val="0"/>
          <w:strike w:val="0"/>
          <w:u w:val="none"/>
        </w:rPr>
      </w:lvl>
    </w:lvlOverride>
    <w:lvlOverride w:ilvl="2">
      <w:startOverride w:val="1"/>
      <w:lvl w:ilvl="2" w:tplc="8756672E">
        <w:start w:val="1"/>
        <w:numFmt w:val="decimalZero"/>
        <w:pStyle w:val="SSWStandardTemplateLevel2"/>
        <w:lvlText w:val="%2.%3"/>
        <w:lvlJc w:val="left"/>
        <w:pPr>
          <w:ind w:left="532" w:hanging="532"/>
        </w:pPr>
        <w:rPr>
          <w:b/>
          <w:bCs/>
          <w:i w:val="0"/>
          <w:caps w:val="0"/>
          <w:strike w:val="0"/>
          <w:u w:val="none"/>
        </w:rPr>
      </w:lvl>
    </w:lvlOverride>
    <w:lvlOverride w:ilvl="3">
      <w:startOverride w:val="1"/>
      <w:lvl w:ilvl="3" w:tplc="B5FE41FE">
        <w:start w:val="1"/>
        <w:numFmt w:val="upperLetter"/>
        <w:pStyle w:val="SSWStandardTemplateLevel3"/>
        <w:lvlText w:val="%4."/>
        <w:lvlJc w:val="left"/>
        <w:pPr>
          <w:ind w:left="892" w:hanging="417"/>
        </w:pPr>
        <w:rPr>
          <w:b w:val="0"/>
          <w:bCs w:val="0"/>
          <w:i w:val="0"/>
          <w:caps w:val="0"/>
          <w:strike w:val="0"/>
          <w:u w:val="none"/>
        </w:rPr>
      </w:lvl>
    </w:lvlOverride>
  </w:num>
  <w:num w:numId="13">
    <w:abstractNumId w:val="4"/>
  </w:num>
  <w:num w:numId="14">
    <w:abstractNumId w:val="0"/>
  </w:num>
  <w:num w:numId="15">
    <w:abstractNumId w:val="8"/>
  </w:num>
  <w:num w:numId="16">
    <w:abstractNumId w:val="11"/>
  </w:num>
  <w:num w:numId="17">
    <w:abstractNumId w:val="13"/>
  </w:num>
  <w:num w:numId="18">
    <w:abstractNumId w:val="18"/>
  </w:num>
  <w:num w:numId="19">
    <w:abstractNumId w:val="1"/>
  </w:num>
  <w:num w:numId="20">
    <w:abstractNumId w:val="19"/>
  </w:num>
  <w:num w:numId="21">
    <w:abstractNumId w:val="17"/>
  </w:num>
  <w:num w:numId="22">
    <w:abstractNumId w:val="7"/>
  </w:num>
  <w:num w:numId="23">
    <w:abstractNumId w:val="3"/>
  </w:num>
  <w:num w:numId="24">
    <w:abstractNumId w:val="12"/>
    <w:lvlOverride w:ilvl="0">
      <w:lvl w:ilvl="0" w:tplc="67B63D74">
        <w:start w:val="1"/>
        <w:numFmt w:val="decimalZero"/>
        <w:pStyle w:val="SSWStandardTemplateLevel0"/>
        <w:suff w:val="nothing"/>
        <w:lvlText w:val="%1"/>
        <w:lvlJc w:val="left"/>
        <w:pPr>
          <w:ind w:left="720" w:firstLine="0"/>
        </w:pPr>
        <w:rPr>
          <w:b w:val="0"/>
          <w:bCs w:val="0"/>
          <w:i w:val="0"/>
          <w:caps w:val="0"/>
          <w:strike w:val="0"/>
          <w:u w:val="none"/>
        </w:rPr>
      </w:lvl>
    </w:lvlOverride>
    <w:lvlOverride w:ilvl="1">
      <w:lvl w:ilvl="1" w:tplc="0DD64BE8">
        <w:start w:val="1"/>
        <w:numFmt w:val="decimal"/>
        <w:pStyle w:val="SSWStandardTemplateLevel1"/>
        <w:suff w:val="nothing"/>
        <w:lvlText w:val=""/>
        <w:lvlJc w:val="left"/>
        <w:pPr>
          <w:ind w:left="0" w:firstLine="0"/>
        </w:pPr>
        <w:rPr>
          <w:b/>
          <w:bCs/>
          <w:i w:val="0"/>
          <w:caps w:val="0"/>
          <w:strike w:val="0"/>
          <w:u w:val="none"/>
        </w:rPr>
      </w:lvl>
    </w:lvlOverride>
    <w:lvlOverride w:ilvl="2">
      <w:lvl w:ilvl="2" w:tplc="8756672E">
        <w:start w:val="1"/>
        <w:numFmt w:val="decimalZero"/>
        <w:pStyle w:val="SSWStandardTemplateLevel2"/>
        <w:lvlText w:val="%2.%3"/>
        <w:lvlJc w:val="left"/>
        <w:pPr>
          <w:ind w:left="532" w:hanging="532"/>
        </w:pPr>
        <w:rPr>
          <w:b/>
          <w:bCs/>
          <w:i w:val="0"/>
          <w:caps w:val="0"/>
          <w:strike w:val="0"/>
          <w:u w:val="none"/>
        </w:rPr>
      </w:lvl>
    </w:lvlOverride>
    <w:lvlOverride w:ilvl="3">
      <w:lvl w:ilvl="3" w:tplc="B5FE41FE">
        <w:start w:val="1"/>
        <w:numFmt w:val="upperLetter"/>
        <w:pStyle w:val="SSWStandardTemplateLevel3"/>
        <w:lvlText w:val="%4."/>
        <w:lvlJc w:val="left"/>
        <w:pPr>
          <w:ind w:left="892" w:hanging="417"/>
        </w:pPr>
        <w:rPr>
          <w:b w:val="0"/>
          <w:bCs w:val="0"/>
          <w:i w:val="0"/>
          <w:caps w:val="0"/>
          <w:strike w:val="0"/>
          <w:u w:val="none"/>
        </w:rPr>
      </w:lvl>
    </w:lvlOverride>
    <w:lvlOverride w:ilvl="4">
      <w:lvl w:ilvl="4" w:tplc="FCC4A960">
        <w:start w:val="1"/>
        <w:numFmt w:val="decimal"/>
        <w:pStyle w:val="SSWStandardTemplateLevel4"/>
        <w:lvlText w:val="%5."/>
        <w:lvlJc w:val="left"/>
        <w:pPr>
          <w:ind w:left="1360" w:hanging="460"/>
        </w:pPr>
        <w:rPr>
          <w:b w:val="0"/>
          <w:bCs w:val="0"/>
          <w:i w:val="0"/>
          <w:caps w:val="0"/>
          <w:strike w:val="0"/>
          <w:u w:val="none"/>
        </w:rPr>
      </w:lvl>
    </w:lvlOverride>
    <w:lvlOverride w:ilvl="5">
      <w:lvl w:ilvl="5" w:tplc="4FD63358">
        <w:start w:val="1"/>
        <w:numFmt w:val="lowerLetter"/>
        <w:pStyle w:val="SSWStandardTemplateLevel5"/>
        <w:lvlText w:val="%6."/>
        <w:lvlJc w:val="left"/>
        <w:pPr>
          <w:ind w:left="1770" w:hanging="417"/>
        </w:pPr>
        <w:rPr>
          <w:b w:val="0"/>
          <w:bCs w:val="0"/>
          <w:i w:val="0"/>
          <w:caps w:val="0"/>
          <w:strike w:val="0"/>
          <w:u w:val="none"/>
        </w:rPr>
      </w:lvl>
    </w:lvlOverride>
    <w:lvlOverride w:ilvl="6">
      <w:lvl w:ilvl="6" w:tplc="2F44BB0E">
        <w:start w:val="1"/>
        <w:numFmt w:val="decimal"/>
        <w:pStyle w:val="SSWStandardTemplateLevel6"/>
        <w:lvlText w:val="%7)"/>
        <w:lvlJc w:val="left"/>
        <w:pPr>
          <w:ind w:left="2231" w:hanging="446"/>
        </w:pPr>
        <w:rPr>
          <w:b w:val="0"/>
          <w:bCs w:val="0"/>
          <w:i w:val="0"/>
          <w:caps w:val="0"/>
          <w:strike w:val="0"/>
          <w:u w:val="none"/>
        </w:rPr>
      </w:lvl>
    </w:lvlOverride>
    <w:lvlOverride w:ilvl="7">
      <w:lvl w:ilvl="7" w:tplc="8DB61034">
        <w:start w:val="1"/>
        <w:numFmt w:val="lowerLetter"/>
        <w:pStyle w:val="SSWStandardTemplateLevel7"/>
        <w:lvlText w:val="(%8)"/>
        <w:lvlJc w:val="left"/>
        <w:pPr>
          <w:ind w:left="2649" w:hanging="417"/>
        </w:pPr>
        <w:rPr>
          <w:b w:val="0"/>
          <w:bCs w:val="0"/>
          <w:i w:val="0"/>
          <w:caps w:val="0"/>
          <w:strike w:val="0"/>
          <w:u w:val="none"/>
        </w:rPr>
      </w:lvl>
    </w:lvlOverride>
    <w:lvlOverride w:ilvl="8">
      <w:lvl w:ilvl="8" w:tplc="039CB9DE">
        <w:start w:val="1"/>
        <w:numFmt w:val="decimal"/>
        <w:pStyle w:val="SSWStandardTemplateLevel8"/>
        <w:lvlText w:val="(%9)"/>
        <w:lvlJc w:val="left"/>
        <w:pPr>
          <w:ind w:left="3095" w:hanging="446"/>
        </w:pPr>
        <w:rPr>
          <w:b w:val="0"/>
          <w:bCs w:val="0"/>
          <w:i w:val="0"/>
          <w:caps w:val="0"/>
          <w:strike w:val="0"/>
          <w:u w:val="none"/>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16DE2"/>
    <w:rsid w:val="00043B13"/>
    <w:rsid w:val="000A41A7"/>
    <w:rsid w:val="000B270A"/>
    <w:rsid w:val="000E00B2"/>
    <w:rsid w:val="000F1322"/>
    <w:rsid w:val="001160E4"/>
    <w:rsid w:val="00125210"/>
    <w:rsid w:val="00147AB6"/>
    <w:rsid w:val="00152393"/>
    <w:rsid w:val="001C5377"/>
    <w:rsid w:val="001D4A61"/>
    <w:rsid w:val="001F105A"/>
    <w:rsid w:val="002115E3"/>
    <w:rsid w:val="002129C9"/>
    <w:rsid w:val="0021554F"/>
    <w:rsid w:val="002E4F86"/>
    <w:rsid w:val="002F36CF"/>
    <w:rsid w:val="00306C54"/>
    <w:rsid w:val="00320C3F"/>
    <w:rsid w:val="00361DD1"/>
    <w:rsid w:val="003A6AF0"/>
    <w:rsid w:val="003A745D"/>
    <w:rsid w:val="003C488C"/>
    <w:rsid w:val="003C6C8D"/>
    <w:rsid w:val="003D76F4"/>
    <w:rsid w:val="00403E98"/>
    <w:rsid w:val="00423E13"/>
    <w:rsid w:val="00437A43"/>
    <w:rsid w:val="00477D18"/>
    <w:rsid w:val="004E183B"/>
    <w:rsid w:val="0050177F"/>
    <w:rsid w:val="0051010E"/>
    <w:rsid w:val="00523495"/>
    <w:rsid w:val="005601FB"/>
    <w:rsid w:val="00586CD5"/>
    <w:rsid w:val="0058762B"/>
    <w:rsid w:val="005A4C69"/>
    <w:rsid w:val="005E5878"/>
    <w:rsid w:val="00607193"/>
    <w:rsid w:val="00615C9B"/>
    <w:rsid w:val="006B56A4"/>
    <w:rsid w:val="006F3190"/>
    <w:rsid w:val="007163C7"/>
    <w:rsid w:val="00792C20"/>
    <w:rsid w:val="00806F8D"/>
    <w:rsid w:val="0082220C"/>
    <w:rsid w:val="00917C84"/>
    <w:rsid w:val="0094023B"/>
    <w:rsid w:val="00975BB7"/>
    <w:rsid w:val="00980CAA"/>
    <w:rsid w:val="009B4092"/>
    <w:rsid w:val="009E042C"/>
    <w:rsid w:val="00A050F6"/>
    <w:rsid w:val="00A6703E"/>
    <w:rsid w:val="00AB2B3F"/>
    <w:rsid w:val="00AF1B8E"/>
    <w:rsid w:val="00AF7A17"/>
    <w:rsid w:val="00B5500B"/>
    <w:rsid w:val="00B70D1F"/>
    <w:rsid w:val="00B802CD"/>
    <w:rsid w:val="00B94703"/>
    <w:rsid w:val="00BD59C7"/>
    <w:rsid w:val="00BE34C5"/>
    <w:rsid w:val="00BF4AF8"/>
    <w:rsid w:val="00BF57B5"/>
    <w:rsid w:val="00C37E95"/>
    <w:rsid w:val="00CA1DFE"/>
    <w:rsid w:val="00CD74FD"/>
    <w:rsid w:val="00D221A7"/>
    <w:rsid w:val="00D94ADD"/>
    <w:rsid w:val="00DA5935"/>
    <w:rsid w:val="00DE7FA1"/>
    <w:rsid w:val="00E0129B"/>
    <w:rsid w:val="00E04510"/>
    <w:rsid w:val="00E27DB7"/>
    <w:rsid w:val="00E378AD"/>
    <w:rsid w:val="00E47BBF"/>
    <w:rsid w:val="00E5702C"/>
    <w:rsid w:val="00E911CF"/>
    <w:rsid w:val="00EA0A16"/>
    <w:rsid w:val="00EC1E92"/>
    <w:rsid w:val="00ED53BF"/>
    <w:rsid w:val="00EE6ABB"/>
    <w:rsid w:val="00F037BB"/>
    <w:rsid w:val="00F54B18"/>
    <w:rsid w:val="00F62778"/>
    <w:rsid w:val="00F8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960B6"/>
  <w15:docId w15:val="{B328E388-4063-412F-BF11-02D5EB47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WStandardTemplateLevel0">
    <w:name w:val="SSW Standard Template Level 0"/>
    <w:qFormat/>
    <w:pPr>
      <w:numPr>
        <w:numId w:val="1"/>
      </w:numPr>
      <w:spacing w:before="80" w:after="0" w:line="240" w:lineRule="auto"/>
    </w:pPr>
    <w:rPr>
      <w:rFonts w:ascii="Arial Narrow" w:eastAsia="Arial Narrow" w:hAnsi="Arial Narrow" w:cs="Arial Narrow"/>
      <w:b/>
      <w:bCs/>
      <w:caps/>
      <w:sz w:val="28"/>
      <w:szCs w:val="28"/>
    </w:rPr>
  </w:style>
  <w:style w:type="table" w:customStyle="1" w:styleId="Table-SSWStandardTemplateLevel0">
    <w:name w:val="Table-SSW Standard Template Level 0"/>
    <w:qFormat/>
    <w:pPr>
      <w:spacing w:before="80" w:after="0"/>
    </w:pPr>
    <w:rPr>
      <w:rFonts w:ascii="Arial Narrow" w:eastAsia="Arial Narrow" w:hAnsi="Arial Narrow" w:cs="Arial Narrow"/>
      <w:b/>
      <w:bCs/>
      <w:caps/>
      <w:sz w:val="28"/>
      <w:szCs w:val="28"/>
    </w:rPr>
    <w:tblPr>
      <w:tblStyleRowBandSize w:val="1"/>
      <w:tblStyleColBandSize w:val="1"/>
      <w:tblCellMar>
        <w:top w:w="0" w:type="dxa"/>
        <w:left w:w="0" w:type="dxa"/>
        <w:bottom w:w="0" w:type="dxa"/>
        <w:right w:w="0" w:type="dxa"/>
      </w:tblCellMar>
    </w:tblPr>
  </w:style>
  <w:style w:type="paragraph" w:customStyle="1" w:styleId="SSWStandardTemplateLevel1">
    <w:name w:val="SSW Standard Template Level 1"/>
    <w:qFormat/>
    <w:pPr>
      <w:numPr>
        <w:ilvl w:val="1"/>
        <w:numId w:val="1"/>
      </w:numPr>
      <w:spacing w:before="80" w:after="0" w:line="240" w:lineRule="auto"/>
      <w:outlineLvl w:val="0"/>
    </w:pPr>
    <w:rPr>
      <w:rFonts w:ascii="Arial Narrow" w:eastAsia="Arial Narrow" w:hAnsi="Arial Narrow" w:cs="Arial Narrow"/>
      <w:b/>
      <w:bCs/>
      <w:caps/>
      <w:sz w:val="20"/>
      <w:szCs w:val="20"/>
    </w:rPr>
  </w:style>
  <w:style w:type="table" w:customStyle="1" w:styleId="Table-SSWStandardTemplateLevel1">
    <w:name w:val="Table-SSW Standard Template Level 1"/>
    <w:qFormat/>
    <w:pPr>
      <w:spacing w:before="80" w:after="0"/>
      <w:outlineLvl w:val="0"/>
    </w:pPr>
    <w:rPr>
      <w:rFonts w:ascii="Arial Narrow" w:eastAsia="Arial Narrow" w:hAnsi="Arial Narrow" w:cs="Arial Narrow"/>
      <w:b/>
      <w:bCs/>
      <w:caps/>
      <w:sz w:val="20"/>
      <w:szCs w:val="20"/>
    </w:rPr>
    <w:tblPr>
      <w:tblStyleRowBandSize w:val="1"/>
      <w:tblStyleColBandSize w:val="1"/>
      <w:tblCellMar>
        <w:top w:w="0" w:type="dxa"/>
        <w:left w:w="0" w:type="dxa"/>
        <w:bottom w:w="0" w:type="dxa"/>
        <w:right w:w="0" w:type="dxa"/>
      </w:tblCellMar>
    </w:tblPr>
  </w:style>
  <w:style w:type="paragraph" w:customStyle="1" w:styleId="SSWStandardTemplateLevel2">
    <w:name w:val="SSW Standard Template Level 2"/>
    <w:qFormat/>
    <w:pPr>
      <w:numPr>
        <w:ilvl w:val="2"/>
        <w:numId w:val="1"/>
      </w:numPr>
      <w:spacing w:before="80" w:after="0" w:line="240" w:lineRule="auto"/>
      <w:outlineLvl w:val="1"/>
    </w:pPr>
    <w:rPr>
      <w:rFonts w:ascii="Arial Narrow" w:eastAsia="Arial Narrow" w:hAnsi="Arial Narrow" w:cs="Arial Narrow"/>
      <w:b/>
      <w:bCs/>
      <w:caps/>
      <w:sz w:val="20"/>
      <w:szCs w:val="20"/>
    </w:rPr>
  </w:style>
  <w:style w:type="table" w:customStyle="1" w:styleId="Table-SSWStandardTemplateLevel2">
    <w:name w:val="Table-SSW Standard Template Level 2"/>
    <w:qFormat/>
    <w:pPr>
      <w:spacing w:before="80" w:after="0"/>
      <w:outlineLvl w:val="1"/>
    </w:pPr>
    <w:rPr>
      <w:rFonts w:ascii="Arial Narrow" w:eastAsia="Arial Narrow" w:hAnsi="Arial Narrow" w:cs="Arial Narrow"/>
      <w:b/>
      <w:bCs/>
      <w:caps/>
      <w:sz w:val="20"/>
      <w:szCs w:val="20"/>
    </w:rPr>
    <w:tblPr>
      <w:tblStyleRowBandSize w:val="1"/>
      <w:tblStyleColBandSize w:val="1"/>
      <w:tblCellMar>
        <w:top w:w="0" w:type="dxa"/>
        <w:left w:w="0" w:type="dxa"/>
        <w:bottom w:w="0" w:type="dxa"/>
        <w:right w:w="0" w:type="dxa"/>
      </w:tblCellMar>
    </w:tblPr>
  </w:style>
  <w:style w:type="paragraph" w:customStyle="1" w:styleId="SSWStandardTemplateLevel3">
    <w:name w:val="SSW Standard Template Level 3"/>
    <w:qFormat/>
    <w:pPr>
      <w:numPr>
        <w:ilvl w:val="3"/>
        <w:numId w:val="1"/>
      </w:numPr>
      <w:spacing w:before="80" w:after="0" w:line="240" w:lineRule="auto"/>
      <w:outlineLvl w:val="2"/>
    </w:pPr>
    <w:rPr>
      <w:rFonts w:ascii="Arial Narrow" w:eastAsia="Arial Narrow" w:hAnsi="Arial Narrow" w:cs="Arial Narrow"/>
      <w:sz w:val="20"/>
      <w:szCs w:val="20"/>
    </w:rPr>
  </w:style>
  <w:style w:type="table" w:customStyle="1" w:styleId="Table-SSWStandardTemplateLevel3">
    <w:name w:val="Table-SSW Standard Template Level 3"/>
    <w:qFormat/>
    <w:pPr>
      <w:spacing w:before="80" w:after="0"/>
      <w:outlineLvl w:val="2"/>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4">
    <w:name w:val="SSW Standard Template Level 4"/>
    <w:qFormat/>
    <w:pPr>
      <w:numPr>
        <w:ilvl w:val="4"/>
        <w:numId w:val="1"/>
      </w:numPr>
      <w:spacing w:before="10" w:after="0" w:line="240" w:lineRule="auto"/>
      <w:ind w:left="1367"/>
      <w:outlineLvl w:val="3"/>
    </w:pPr>
    <w:rPr>
      <w:rFonts w:ascii="Arial Narrow" w:eastAsia="Arial Narrow" w:hAnsi="Arial Narrow" w:cs="Arial Narrow"/>
      <w:sz w:val="20"/>
      <w:szCs w:val="20"/>
    </w:rPr>
  </w:style>
  <w:style w:type="table" w:customStyle="1" w:styleId="Table-SSWStandardTemplateLevel4">
    <w:name w:val="Table-SSW Standard Template Level 4"/>
    <w:qFormat/>
    <w:pPr>
      <w:spacing w:before="10" w:after="0"/>
      <w:outlineLvl w:val="3"/>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5">
    <w:name w:val="SSW Standard Template Level 5"/>
    <w:qFormat/>
    <w:pPr>
      <w:numPr>
        <w:ilvl w:val="5"/>
        <w:numId w:val="1"/>
      </w:numPr>
      <w:spacing w:before="10" w:after="0" w:line="240" w:lineRule="auto"/>
      <w:outlineLvl w:val="4"/>
    </w:pPr>
    <w:rPr>
      <w:rFonts w:ascii="Arial Narrow" w:eastAsia="Arial Narrow" w:hAnsi="Arial Narrow" w:cs="Arial Narrow"/>
      <w:sz w:val="20"/>
      <w:szCs w:val="20"/>
    </w:rPr>
  </w:style>
  <w:style w:type="table" w:customStyle="1" w:styleId="Table-SSWStandardTemplateLevel5">
    <w:name w:val="Table-SSW Standard Template Level 5"/>
    <w:qFormat/>
    <w:pPr>
      <w:spacing w:before="10" w:after="0"/>
      <w:outlineLvl w:val="4"/>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6">
    <w:name w:val="SSW Standard Template Level 6"/>
    <w:qFormat/>
    <w:pPr>
      <w:numPr>
        <w:ilvl w:val="6"/>
        <w:numId w:val="1"/>
      </w:numPr>
      <w:spacing w:before="10" w:after="0" w:line="240" w:lineRule="auto"/>
      <w:outlineLvl w:val="5"/>
    </w:pPr>
    <w:rPr>
      <w:rFonts w:ascii="Arial Narrow" w:eastAsia="Arial Narrow" w:hAnsi="Arial Narrow" w:cs="Arial Narrow"/>
      <w:sz w:val="20"/>
      <w:szCs w:val="20"/>
    </w:rPr>
  </w:style>
  <w:style w:type="table" w:customStyle="1" w:styleId="Table-SSWStandardTemplateLevel6">
    <w:name w:val="Table-SSW Standard Template Level 6"/>
    <w:qFormat/>
    <w:pPr>
      <w:spacing w:before="10" w:after="0"/>
      <w:outlineLvl w:val="5"/>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7">
    <w:name w:val="SSW Standard Template Level 7"/>
    <w:qFormat/>
    <w:pPr>
      <w:numPr>
        <w:ilvl w:val="7"/>
        <w:numId w:val="1"/>
      </w:numPr>
      <w:spacing w:before="10" w:after="0" w:line="240" w:lineRule="auto"/>
      <w:outlineLvl w:val="6"/>
    </w:pPr>
    <w:rPr>
      <w:rFonts w:ascii="Arial Narrow" w:eastAsia="Arial Narrow" w:hAnsi="Arial Narrow" w:cs="Arial Narrow"/>
      <w:sz w:val="20"/>
      <w:szCs w:val="20"/>
    </w:rPr>
  </w:style>
  <w:style w:type="table" w:customStyle="1" w:styleId="Table-SSWStandardTemplateLevel7">
    <w:name w:val="Table-SSW Standard Template Level 7"/>
    <w:qFormat/>
    <w:pPr>
      <w:spacing w:before="10" w:after="0"/>
      <w:outlineLvl w:val="6"/>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8">
    <w:name w:val="SSW Standard Template Level 8"/>
    <w:qFormat/>
    <w:pPr>
      <w:numPr>
        <w:ilvl w:val="8"/>
        <w:numId w:val="1"/>
      </w:numPr>
      <w:spacing w:before="10" w:after="0" w:line="240" w:lineRule="auto"/>
      <w:outlineLvl w:val="7"/>
    </w:pPr>
    <w:rPr>
      <w:rFonts w:ascii="Arial Narrow" w:eastAsia="Arial Narrow" w:hAnsi="Arial Narrow" w:cs="Arial Narrow"/>
      <w:sz w:val="20"/>
      <w:szCs w:val="20"/>
    </w:rPr>
  </w:style>
  <w:style w:type="table" w:customStyle="1" w:styleId="Table-SSWStandardTemplateLevel8">
    <w:name w:val="Table-SSW Standard Template Level 8"/>
    <w:qFormat/>
    <w:pPr>
      <w:spacing w:before="10" w:after="0"/>
      <w:outlineLvl w:val="7"/>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pecifierNotes">
    <w:name w:val="Specifier Notes"/>
    <w:basedOn w:val="Normal"/>
    <w:link w:val="SpecifierNotesChar"/>
    <w:qFormat/>
    <w:rsid w:val="006F3190"/>
    <w:pPr>
      <w:spacing w:after="0"/>
    </w:pPr>
    <w:rPr>
      <w:rFonts w:ascii="Arial Narrow" w:eastAsia="Times New Roman" w:hAnsi="Arial Narrow" w:cs="Times New Roman"/>
      <w:i/>
      <w:color w:val="C00000"/>
      <w:sz w:val="20"/>
      <w:szCs w:val="20"/>
    </w:rPr>
  </w:style>
  <w:style w:type="table" w:styleId="TableGrid">
    <w:name w:val="Table Grid"/>
    <w:basedOn w:val="TableNormal"/>
    <w:uiPriority w:val="39"/>
    <w:rsid w:val="0079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erNotesChar">
    <w:name w:val="Specifier Notes Char"/>
    <w:basedOn w:val="DefaultParagraphFont"/>
    <w:link w:val="SpecifierNotes"/>
    <w:rsid w:val="006F3190"/>
    <w:rPr>
      <w:rFonts w:ascii="Arial Narrow" w:eastAsia="Times New Roman" w:hAnsi="Arial Narrow" w:cs="Times New Roman"/>
      <w:i/>
      <w:color w:val="C00000"/>
      <w:sz w:val="20"/>
      <w:szCs w:val="20"/>
    </w:rPr>
  </w:style>
  <w:style w:type="paragraph" w:styleId="ListParagraph">
    <w:name w:val="List Paragraph"/>
    <w:basedOn w:val="Normal"/>
    <w:uiPriority w:val="34"/>
    <w:qFormat/>
    <w:rsid w:val="00B94703"/>
    <w:pPr>
      <w:ind w:left="720"/>
      <w:contextualSpacing/>
    </w:pPr>
  </w:style>
  <w:style w:type="paragraph" w:customStyle="1" w:styleId="Normal0">
    <w:name w:val="[Normal]"/>
    <w:rsid w:val="00607193"/>
    <w:pPr>
      <w:spacing w:after="0" w:line="240" w:lineRule="auto"/>
    </w:pPr>
    <w:rPr>
      <w:rFonts w:ascii="Arial" w:eastAsia="Arial" w:hAnsi="Arial" w:cs="Times New Roman"/>
      <w:sz w:val="24"/>
      <w:szCs w:val="24"/>
    </w:rPr>
  </w:style>
  <w:style w:type="paragraph" w:styleId="Header">
    <w:name w:val="header"/>
    <w:basedOn w:val="Normal"/>
    <w:link w:val="HeaderChar"/>
    <w:uiPriority w:val="99"/>
    <w:unhideWhenUsed/>
    <w:rsid w:val="00F62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778"/>
  </w:style>
  <w:style w:type="paragraph" w:styleId="Footer">
    <w:name w:val="footer"/>
    <w:basedOn w:val="Normal"/>
    <w:link w:val="FooterChar"/>
    <w:uiPriority w:val="99"/>
    <w:unhideWhenUsed/>
    <w:rsid w:val="00F62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778"/>
  </w:style>
  <w:style w:type="character" w:customStyle="1" w:styleId="Keyword">
    <w:name w:val="Keyword"/>
    <w:rsid w:val="00F62778"/>
    <w:rPr>
      <w:rFonts w:ascii="Arial" w:eastAsia="Arial" w:hAnsi="Arial" w:cs="Arial"/>
      <w:color w:val="000000"/>
      <w:sz w:val="20"/>
      <w:szCs w:val="20"/>
    </w:rPr>
  </w:style>
  <w:style w:type="character" w:styleId="Hyperlink">
    <w:name w:val="Hyperlink"/>
    <w:basedOn w:val="DefaultParagraphFont"/>
    <w:uiPriority w:val="99"/>
    <w:unhideWhenUsed/>
    <w:rsid w:val="003C488C"/>
    <w:rPr>
      <w:color w:val="0563C1" w:themeColor="hyperlink"/>
      <w:u w:val="single"/>
    </w:rPr>
  </w:style>
  <w:style w:type="character" w:styleId="UnresolvedMention">
    <w:name w:val="Unresolved Mention"/>
    <w:basedOn w:val="DefaultParagraphFont"/>
    <w:uiPriority w:val="99"/>
    <w:semiHidden/>
    <w:unhideWhenUsed/>
    <w:rsid w:val="003C4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015B-FE8B-43E2-BF1E-94787881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7</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Starling</dc:creator>
  <cp:lastModifiedBy>Baker, Talia (DES)</cp:lastModifiedBy>
  <cp:revision>36</cp:revision>
  <dcterms:created xsi:type="dcterms:W3CDTF">2022-03-30T01:46:00Z</dcterms:created>
  <dcterms:modified xsi:type="dcterms:W3CDTF">2022-08-18T19:54:00Z</dcterms:modified>
</cp:coreProperties>
</file>