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6480" w14:textId="77777777" w:rsidR="00EF7F2D" w:rsidRPr="00D47CB0" w:rsidRDefault="00EF7F2D" w:rsidP="001C0F29">
      <w:pPr>
        <w:pStyle w:val="Heading1"/>
        <w:spacing w:before="0" w:line="240" w:lineRule="auto"/>
        <w:jc w:val="center"/>
        <w:rPr>
          <w:rFonts w:asciiTheme="minorHAnsi" w:hAnsiTheme="minorHAnsi"/>
          <w:smallCaps/>
          <w:color w:val="auto"/>
          <w:sz w:val="24"/>
          <w:szCs w:val="24"/>
        </w:rPr>
      </w:pPr>
      <w:bookmarkStart w:id="0" w:name="_Toc434318167"/>
      <w:commentRangeStart w:id="1"/>
      <w:r w:rsidRPr="00D47CB0">
        <w:rPr>
          <w:rFonts w:asciiTheme="minorHAnsi" w:hAnsiTheme="minorHAnsi"/>
          <w:smallCaps/>
          <w:color w:val="auto"/>
          <w:sz w:val="24"/>
          <w:szCs w:val="24"/>
        </w:rPr>
        <w:t>Certification</w:t>
      </w:r>
      <w:commentRangeEnd w:id="1"/>
      <w:r w:rsidR="00085BF9">
        <w:rPr>
          <w:rStyle w:val="CommentReference"/>
          <w:rFonts w:asciiTheme="minorHAnsi" w:eastAsiaTheme="minorHAnsi" w:hAnsiTheme="minorHAnsi" w:cstheme="minorBidi"/>
          <w:b w:val="0"/>
          <w:bCs w:val="0"/>
          <w:color w:val="auto"/>
        </w:rPr>
        <w:commentReference w:id="1"/>
      </w:r>
      <w:r w:rsidR="001C0F29">
        <w:rPr>
          <w:rFonts w:asciiTheme="minorHAnsi" w:hAnsiTheme="minorHAnsi"/>
          <w:smallCaps/>
          <w:color w:val="auto"/>
          <w:sz w:val="24"/>
          <w:szCs w:val="24"/>
        </w:rPr>
        <w:br/>
      </w:r>
      <w:r w:rsidRPr="00D47CB0">
        <w:rPr>
          <w:rFonts w:asciiTheme="minorHAnsi" w:hAnsiTheme="minorHAnsi"/>
          <w:smallCaps/>
          <w:color w:val="auto"/>
          <w:sz w:val="24"/>
          <w:szCs w:val="24"/>
        </w:rPr>
        <w:t>for</w:t>
      </w:r>
      <w:r w:rsidR="001C0F29">
        <w:rPr>
          <w:rFonts w:asciiTheme="minorHAnsi" w:hAnsiTheme="minorHAnsi"/>
          <w:smallCaps/>
          <w:color w:val="auto"/>
          <w:sz w:val="24"/>
          <w:szCs w:val="24"/>
        </w:rPr>
        <w:br/>
        <w:t xml:space="preserve">Competition Solicitation </w:t>
      </w:r>
      <w:r w:rsidRPr="00D47CB0">
        <w:rPr>
          <w:rFonts w:asciiTheme="minorHAnsi" w:hAnsiTheme="minorHAnsi"/>
          <w:smallCaps/>
          <w:color w:val="auto"/>
          <w:sz w:val="24"/>
          <w:szCs w:val="24"/>
        </w:rPr>
        <w:t>Specification Development Team Members</w:t>
      </w:r>
      <w:bookmarkEnd w:id="0"/>
    </w:p>
    <w:p w14:paraId="67074B7A" w14:textId="77777777" w:rsidR="00EF7F2D" w:rsidRDefault="00EF7F2D" w:rsidP="00EF7F2D">
      <w:pPr>
        <w:spacing w:after="0" w:line="240" w:lineRule="auto"/>
      </w:pPr>
    </w:p>
    <w:p w14:paraId="1DE78461" w14:textId="77777777" w:rsidR="001C0F29" w:rsidRPr="001C0F29" w:rsidRDefault="001C0F29" w:rsidP="001C0F29">
      <w:pPr>
        <w:spacing w:after="0" w:line="240" w:lineRule="auto"/>
        <w:jc w:val="center"/>
        <w:rPr>
          <w:b/>
          <w:smallCaps/>
        </w:rPr>
      </w:pPr>
      <w:commentRangeStart w:id="2"/>
      <w:r w:rsidRPr="001C0F29">
        <w:rPr>
          <w:b/>
          <w:smallCaps/>
        </w:rPr>
        <w:t>Competitive Solicitation No.</w:t>
      </w:r>
      <w:commentRangeEnd w:id="2"/>
      <w:r w:rsidR="00085BF9">
        <w:rPr>
          <w:rStyle w:val="CommentReference"/>
        </w:rPr>
        <w:commentReference w:id="2"/>
      </w:r>
      <w:r w:rsidRPr="001C0F29">
        <w:rPr>
          <w:b/>
          <w:smallCaps/>
        </w:rPr>
        <w:t> _______</w:t>
      </w:r>
    </w:p>
    <w:p w14:paraId="55CE36C8" w14:textId="77777777" w:rsidR="001C0F29" w:rsidRPr="001C0F29" w:rsidRDefault="001C0F29" w:rsidP="001C0F29">
      <w:pPr>
        <w:spacing w:after="0" w:line="240" w:lineRule="auto"/>
        <w:jc w:val="center"/>
        <w:rPr>
          <w:b/>
          <w:smallCaps/>
        </w:rPr>
      </w:pPr>
      <w:r w:rsidRPr="001C0F29">
        <w:rPr>
          <w:b/>
          <w:smallCaps/>
        </w:rPr>
        <w:t>______________________</w:t>
      </w:r>
    </w:p>
    <w:p w14:paraId="631883AD" w14:textId="77777777" w:rsidR="001C0F29" w:rsidRDefault="001C0F29" w:rsidP="00EF7F2D">
      <w:pPr>
        <w:spacing w:after="0" w:line="240" w:lineRule="auto"/>
      </w:pPr>
    </w:p>
    <w:p w14:paraId="3E8068B4" w14:textId="77777777" w:rsidR="00EF7F2D" w:rsidRPr="00D200D5" w:rsidRDefault="00EF7F2D" w:rsidP="001C0F29">
      <w:pPr>
        <w:spacing w:after="0" w:line="240" w:lineRule="auto"/>
      </w:pPr>
    </w:p>
    <w:p w14:paraId="5F3D8799" w14:textId="77777777" w:rsidR="00EF7F2D" w:rsidRDefault="00EF7F2D" w:rsidP="001C0F29">
      <w:pPr>
        <w:spacing w:after="0" w:line="240" w:lineRule="auto"/>
        <w:jc w:val="both"/>
      </w:pPr>
      <w:r w:rsidRPr="00D200D5">
        <w:t>I fully understand the confidential nature of the competitive procurement process</w:t>
      </w:r>
      <w:r w:rsidR="001C0F29">
        <w:t>.  I also fully understand</w:t>
      </w:r>
      <w:r w:rsidRPr="00D200D5">
        <w:t xml:space="preserve"> </w:t>
      </w:r>
      <w:r w:rsidR="001C0F29">
        <w:t>my</w:t>
      </w:r>
      <w:r w:rsidRPr="00D200D5">
        <w:t xml:space="preserve"> obligation to ensure a competitive process that operates in a fair and equitable manner </w:t>
      </w:r>
      <w:r>
        <w:t>and</w:t>
      </w:r>
      <w:r w:rsidRPr="00D200D5">
        <w:t xml:space="preserve"> appears to be fair</w:t>
      </w:r>
      <w:r>
        <w:t xml:space="preserve"> and equitable.  </w:t>
      </w:r>
      <w:r w:rsidR="001C0F29">
        <w:t>I</w:t>
      </w:r>
      <w:r w:rsidRPr="00D200D5">
        <w:t xml:space="preserve"> certify that</w:t>
      </w:r>
      <w:r>
        <w:t>:</w:t>
      </w:r>
    </w:p>
    <w:p w14:paraId="5687D9FD" w14:textId="77777777" w:rsidR="00EF7F2D" w:rsidRDefault="00CF06DF" w:rsidP="001C0F29">
      <w:pPr>
        <w:pStyle w:val="ListParagraph"/>
        <w:numPr>
          <w:ilvl w:val="0"/>
          <w:numId w:val="1"/>
        </w:numPr>
        <w:spacing w:before="120" w:after="0" w:line="240" w:lineRule="auto"/>
        <w:ind w:left="1080" w:right="720"/>
        <w:contextualSpacing w:val="0"/>
        <w:jc w:val="both"/>
      </w:pPr>
      <w:r>
        <w:t xml:space="preserve">Neither </w:t>
      </w:r>
      <w:r w:rsidR="00EF7F2D" w:rsidRPr="00D200D5">
        <w:t xml:space="preserve">I </w:t>
      </w:r>
      <w:r>
        <w:t>or any member of my immediate family has any</w:t>
      </w:r>
      <w:r w:rsidR="00EF7F2D" w:rsidRPr="00D200D5">
        <w:t xml:space="preserve"> </w:t>
      </w:r>
      <w:r w:rsidR="00EF7F2D">
        <w:t>financial</w:t>
      </w:r>
      <w:r w:rsidR="00EF7F2D" w:rsidRPr="00D200D5">
        <w:t xml:space="preserve"> interest with </w:t>
      </w:r>
      <w:r w:rsidR="00EF7F2D">
        <w:t xml:space="preserve">or in </w:t>
      </w:r>
      <w:r w:rsidR="00EF7F2D" w:rsidRPr="00D200D5">
        <w:t>any person or firm compet</w:t>
      </w:r>
      <w:r w:rsidR="00EF7F2D">
        <w:t>ing for this procurement;</w:t>
      </w:r>
    </w:p>
    <w:p w14:paraId="34C29DD8" w14:textId="77777777" w:rsidR="00EF7F2D" w:rsidRDefault="00EF7F2D" w:rsidP="001C0F29">
      <w:pPr>
        <w:pStyle w:val="ListParagraph"/>
        <w:numPr>
          <w:ilvl w:val="0"/>
          <w:numId w:val="1"/>
        </w:numPr>
        <w:spacing w:before="120" w:after="0" w:line="240" w:lineRule="auto"/>
        <w:ind w:left="1080" w:right="720"/>
        <w:contextualSpacing w:val="0"/>
        <w:jc w:val="both"/>
      </w:pPr>
      <w:r w:rsidRPr="00D200D5">
        <w:t xml:space="preserve">I </w:t>
      </w:r>
      <w:r>
        <w:t xml:space="preserve">shall not </w:t>
      </w:r>
      <w:r w:rsidRPr="00D200D5">
        <w:t xml:space="preserve">participate, directly or indirectly, </w:t>
      </w:r>
      <w:r>
        <w:t>in any way whatsoever in submitting a bid for this procurement;</w:t>
      </w:r>
    </w:p>
    <w:p w14:paraId="292E46A1" w14:textId="77777777" w:rsidR="00EF7F2D" w:rsidRDefault="00EF7F2D" w:rsidP="001C0F29">
      <w:pPr>
        <w:pStyle w:val="ListParagraph"/>
        <w:numPr>
          <w:ilvl w:val="0"/>
          <w:numId w:val="1"/>
        </w:numPr>
        <w:spacing w:before="120" w:after="0" w:line="240" w:lineRule="auto"/>
        <w:ind w:left="1080" w:right="720"/>
        <w:contextualSpacing w:val="0"/>
        <w:jc w:val="both"/>
      </w:pPr>
      <w:r w:rsidRPr="00D200D5">
        <w:t xml:space="preserve">I </w:t>
      </w:r>
      <w:r>
        <w:t>shall</w:t>
      </w:r>
      <w:r w:rsidRPr="00D200D5">
        <w:t xml:space="preserve"> </w:t>
      </w:r>
      <w:r>
        <w:t xml:space="preserve">not release </w:t>
      </w:r>
      <w:r w:rsidR="00CF06DF">
        <w:t xml:space="preserve">or disclose </w:t>
      </w:r>
      <w:r>
        <w:t>any information or records pertaining to this procurement and evaluation except as required by law; and</w:t>
      </w:r>
    </w:p>
    <w:p w14:paraId="6F585C30" w14:textId="50EC3B5F" w:rsidR="00EF7F2D" w:rsidRDefault="00EF7F2D" w:rsidP="0008765A">
      <w:pPr>
        <w:pStyle w:val="ListParagraph"/>
        <w:numPr>
          <w:ilvl w:val="0"/>
          <w:numId w:val="1"/>
        </w:numPr>
        <w:spacing w:before="120" w:after="0" w:line="240" w:lineRule="auto"/>
        <w:ind w:left="1080" w:right="720"/>
        <w:contextualSpacing w:val="0"/>
        <w:jc w:val="both"/>
      </w:pPr>
      <w:r>
        <w:t xml:space="preserve">I have read and understand Washington’s Ethics in Public Service Act, RCW chap. 42.52, and </w:t>
      </w:r>
      <w:r w:rsidR="00CF06DF">
        <w:t xml:space="preserve">I </w:t>
      </w:r>
      <w:r>
        <w:t xml:space="preserve">have </w:t>
      </w:r>
      <w:r w:rsidR="00C14CF4" w:rsidRPr="00C14CF4">
        <w:t xml:space="preserve">taken the </w:t>
      </w:r>
      <w:hyperlink r:id="rId12" w:history="1">
        <w:r w:rsidR="00C14CF4" w:rsidRPr="00701107">
          <w:rPr>
            <w:rStyle w:val="Hyperlink"/>
          </w:rPr>
          <w:t xml:space="preserve">ethics training challenge quiz </w:t>
        </w:r>
        <w:r w:rsidRPr="00701107">
          <w:rPr>
            <w:rStyle w:val="Hyperlink"/>
          </w:rPr>
          <w:t>on the Washington State Executive Ethics Board’s website</w:t>
        </w:r>
      </w:hyperlink>
      <w:r>
        <w:t xml:space="preserve"> and, regardless of whether I currently am a state officer or employee, I shall comply fully with the restrictions set forth for state officers and employees in Washington’s Ethics in Public Service Act, RCW chap. 42.52.</w:t>
      </w:r>
    </w:p>
    <w:p w14:paraId="2BD58524" w14:textId="7D2CAF11" w:rsidR="00EF7F2D" w:rsidRDefault="00EF7F2D" w:rsidP="001C0F29">
      <w:pPr>
        <w:spacing w:before="120" w:after="360" w:line="240" w:lineRule="auto"/>
        <w:jc w:val="both"/>
      </w:pPr>
      <w:r>
        <w:t xml:space="preserve">Dated this ____ day of _________, </w:t>
      </w:r>
      <w:r w:rsidR="0008765A">
        <w:t>202</w:t>
      </w:r>
      <w:r w:rsidR="009D5D6D">
        <w:t>2</w:t>
      </w:r>
      <w:r>
        <w:t>.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5580"/>
      </w:tblGrid>
      <w:tr w:rsidR="00E6569F" w14:paraId="6B5A2464" w14:textId="77777777" w:rsidTr="00E6569F">
        <w:tc>
          <w:tcPr>
            <w:tcW w:w="6930" w:type="dxa"/>
            <w:gridSpan w:val="2"/>
          </w:tcPr>
          <w:p w14:paraId="3961788A" w14:textId="77777777" w:rsidR="00E6569F" w:rsidRDefault="00E6569F" w:rsidP="00E6569F">
            <w:pPr>
              <w:spacing w:after="240" w:line="240" w:lineRule="auto"/>
            </w:pPr>
            <w:r>
              <w:t>_________________________</w:t>
            </w:r>
            <w:r>
              <w:br/>
            </w:r>
            <w:r w:rsidRPr="00E6569F">
              <w:rPr>
                <w:sz w:val="18"/>
                <w:szCs w:val="18"/>
              </w:rPr>
              <w:t>Signature</w:t>
            </w:r>
          </w:p>
        </w:tc>
      </w:tr>
      <w:tr w:rsidR="00E6569F" w14:paraId="4B33E400" w14:textId="77777777" w:rsidTr="00E6569F">
        <w:tc>
          <w:tcPr>
            <w:tcW w:w="6930" w:type="dxa"/>
            <w:gridSpan w:val="2"/>
          </w:tcPr>
          <w:p w14:paraId="7C32FD7F" w14:textId="77777777" w:rsidR="00E6569F" w:rsidRDefault="00E6569F" w:rsidP="00E6569F">
            <w:pPr>
              <w:spacing w:after="120" w:line="240" w:lineRule="auto"/>
            </w:pPr>
            <w:r>
              <w:t>_________________________</w:t>
            </w:r>
            <w:r>
              <w:br/>
            </w:r>
            <w:r w:rsidRPr="00E6569F">
              <w:rPr>
                <w:sz w:val="18"/>
                <w:szCs w:val="18"/>
              </w:rPr>
              <w:t>Print Name</w:t>
            </w:r>
          </w:p>
        </w:tc>
      </w:tr>
      <w:tr w:rsidR="00E6569F" w14:paraId="04A8901A" w14:textId="77777777" w:rsidTr="00E6569F">
        <w:tc>
          <w:tcPr>
            <w:tcW w:w="1350" w:type="dxa"/>
            <w:vAlign w:val="center"/>
          </w:tcPr>
          <w:p w14:paraId="20BEBF60" w14:textId="77777777" w:rsidR="00E6569F" w:rsidRPr="00E6569F" w:rsidRDefault="00E6569F" w:rsidP="00E6569F">
            <w:pPr>
              <w:spacing w:after="120" w:line="240" w:lineRule="auto"/>
              <w:jc w:val="right"/>
              <w:rPr>
                <w:sz w:val="18"/>
                <w:szCs w:val="18"/>
              </w:rPr>
            </w:pPr>
            <w:r w:rsidRPr="00E6569F">
              <w:rPr>
                <w:sz w:val="18"/>
                <w:szCs w:val="18"/>
              </w:rPr>
              <w:t>Address:</w:t>
            </w:r>
          </w:p>
        </w:tc>
        <w:tc>
          <w:tcPr>
            <w:tcW w:w="5580" w:type="dxa"/>
          </w:tcPr>
          <w:p w14:paraId="50C08484" w14:textId="77777777" w:rsidR="00E6569F" w:rsidRDefault="00E6569F" w:rsidP="00E6569F">
            <w:pPr>
              <w:spacing w:after="120" w:line="240" w:lineRule="auto"/>
            </w:pPr>
            <w:r>
              <w:t>_______________________________</w:t>
            </w:r>
            <w:r>
              <w:br/>
              <w:t>_______________________________</w:t>
            </w:r>
            <w:r>
              <w:br/>
              <w:t>_______________________________</w:t>
            </w:r>
          </w:p>
        </w:tc>
      </w:tr>
      <w:tr w:rsidR="00E6569F" w14:paraId="2227F128" w14:textId="77777777" w:rsidTr="00E6569F">
        <w:tc>
          <w:tcPr>
            <w:tcW w:w="1350" w:type="dxa"/>
            <w:vAlign w:val="center"/>
          </w:tcPr>
          <w:p w14:paraId="51ACE83F" w14:textId="77777777" w:rsidR="00E6569F" w:rsidRPr="00E6569F" w:rsidRDefault="00E6569F" w:rsidP="00E6569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6569F">
              <w:rPr>
                <w:sz w:val="18"/>
                <w:szCs w:val="18"/>
              </w:rPr>
              <w:t>Telephone:</w:t>
            </w:r>
          </w:p>
        </w:tc>
        <w:tc>
          <w:tcPr>
            <w:tcW w:w="5580" w:type="dxa"/>
          </w:tcPr>
          <w:p w14:paraId="71569891" w14:textId="77777777" w:rsidR="00E6569F" w:rsidRDefault="00E6569F" w:rsidP="00E6569F">
            <w:pPr>
              <w:spacing w:after="0" w:line="240" w:lineRule="auto"/>
            </w:pPr>
            <w:r>
              <w:t>_________________________</w:t>
            </w:r>
          </w:p>
        </w:tc>
      </w:tr>
    </w:tbl>
    <w:p w14:paraId="715B5662" w14:textId="77777777" w:rsidR="00CF06DF" w:rsidRDefault="00CF06DF" w:rsidP="00EF7F2D">
      <w:pPr>
        <w:spacing w:after="0" w:line="240" w:lineRule="auto"/>
      </w:pPr>
    </w:p>
    <w:p w14:paraId="580DD90C" w14:textId="77777777" w:rsidR="00CF06DF" w:rsidRDefault="00CF06DF" w:rsidP="00EF7F2D">
      <w:pPr>
        <w:spacing w:after="0" w:line="240" w:lineRule="auto"/>
      </w:pPr>
    </w:p>
    <w:p w14:paraId="264C8D7C" w14:textId="77777777" w:rsidR="00CB291A" w:rsidRDefault="00CB291A"/>
    <w:sectPr w:rsidR="00CB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Zielinski, Cindy (DES)" w:date="2021-11-23T17:33:00Z" w:initials="ZC(">
    <w:p w14:paraId="3858F4D7" w14:textId="67D4A04B" w:rsidR="00085BF9" w:rsidRDefault="00085BF9">
      <w:pPr>
        <w:pStyle w:val="CommentText"/>
      </w:pPr>
      <w:r>
        <w:rPr>
          <w:rStyle w:val="CommentReference"/>
        </w:rPr>
        <w:annotationRef/>
      </w:r>
      <w:r>
        <w:t>This certification is designed to have the individuals who will be part of a solicitation specification development team certify that they have no conflict of interest, will not misuse confidential information, and will not bid or assist any individual or firm in preparing a bid/proposal.</w:t>
      </w:r>
    </w:p>
  </w:comment>
  <w:comment w:id="2" w:author="Zielinski, Cindy (DES)" w:date="2021-11-23T17:35:00Z" w:initials="ZC(">
    <w:p w14:paraId="25A6FA11" w14:textId="0B15F946" w:rsidR="00085BF9" w:rsidRDefault="00085BF9">
      <w:pPr>
        <w:pStyle w:val="CommentText"/>
      </w:pPr>
      <w:r>
        <w:rPr>
          <w:rStyle w:val="CommentReference"/>
        </w:rPr>
        <w:annotationRef/>
      </w:r>
      <w:r>
        <w:t xml:space="preserve">Enter the solicitation number and title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58F4D7" w15:done="0"/>
  <w15:commentEx w15:paraId="25A6FA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A454" w16cex:dateUtc="2021-11-24T01:33:00Z"/>
  <w16cex:commentExtensible w16cex:durableId="2547A4C6" w16cex:dateUtc="2021-11-24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8F4D7" w16cid:durableId="2547A454"/>
  <w16cid:commentId w16cid:paraId="25A6FA11" w16cid:durableId="2547A4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1FA"/>
    <w:multiLevelType w:val="hybridMultilevel"/>
    <w:tmpl w:val="560A1F82"/>
    <w:lvl w:ilvl="0" w:tplc="0409000F">
      <w:start w:val="1"/>
      <w:numFmt w:val="decimal"/>
      <w:lvlText w:val="%1."/>
      <w:lvlJc w:val="left"/>
      <w:pPr>
        <w:ind w:left="1486" w:hanging="360"/>
      </w:p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elinski, Cindy (DES)">
    <w15:presenceInfo w15:providerId="AD" w15:userId="S::cindy.zielinski@des.wa.gov::60285d13-9701-493c-91a5-17c6664c61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2D"/>
    <w:rsid w:val="00056D66"/>
    <w:rsid w:val="00085BF9"/>
    <w:rsid w:val="0008765A"/>
    <w:rsid w:val="001C0F29"/>
    <w:rsid w:val="00701107"/>
    <w:rsid w:val="009D5D6D"/>
    <w:rsid w:val="00BD1F82"/>
    <w:rsid w:val="00C14CF4"/>
    <w:rsid w:val="00CB291A"/>
    <w:rsid w:val="00CF06DF"/>
    <w:rsid w:val="00E6569F"/>
    <w:rsid w:val="00E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0382F"/>
  <w15:chartTrackingRefBased/>
  <w15:docId w15:val="{E7BE14A9-7B0D-4277-BC21-B67A6A2A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2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F7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F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F7F2D"/>
    <w:pPr>
      <w:ind w:left="720"/>
      <w:contextualSpacing/>
    </w:pPr>
  </w:style>
  <w:style w:type="table" w:styleId="TableGrid">
    <w:name w:val="Table Grid"/>
    <w:basedOn w:val="TableNormal"/>
    <w:uiPriority w:val="59"/>
    <w:rsid w:val="00EF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0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F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1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thics.wa.gov/training/online-ethics-qui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f5804d5-49c0-4153-b9d4-3ac3acf566d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48503616A74292EA15D8ED0BAC5C" ma:contentTypeVersion="2" ma:contentTypeDescription="Create a new document." ma:contentTypeScope="" ma:versionID="74e93e715af496f365e52b1734e326f8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a3e8e9eb7caebc7715859487e3817114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2DFC66-DF79-43D2-94BE-ED19EA97B566}">
  <ds:schemaRefs>
    <ds:schemaRef ds:uri="http://schemas.microsoft.com/office/2006/metadata/properties"/>
    <ds:schemaRef ds:uri="http://schemas.microsoft.com/office/infopath/2007/PartnerControls"/>
    <ds:schemaRef ds:uri="4f5804d5-49c0-4153-b9d4-3ac3acf566d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768271-3025-4EFA-90C8-98DBC07C5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28F60-A717-4886-AFCE-77CE15B7C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CertificationforSpecificationDevelopmentTeamMembers</dc:title>
  <dc:subject/>
  <dc:creator>Tolbert, Greg (DES)</dc:creator>
  <cp:keywords/>
  <dc:description/>
  <cp:lastModifiedBy>Vessey, Mark (DES)</cp:lastModifiedBy>
  <cp:revision>5</cp:revision>
  <dcterms:created xsi:type="dcterms:W3CDTF">2020-05-08T14:13:00Z</dcterms:created>
  <dcterms:modified xsi:type="dcterms:W3CDTF">2022-07-25T23:41:00Z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0x01010058B848503616A74292EA15D8ED0BAC5C</vt:lpwstr>
  </property>
</Properties>
</file>