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813E" w14:textId="50908DA5" w:rsidR="00C13249" w:rsidRPr="007F754A" w:rsidRDefault="00751EF8" w:rsidP="0000791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[Insert agency logo here]</w:t>
      </w:r>
    </w:p>
    <w:p w14:paraId="2FA8F899" w14:textId="77777777" w:rsidR="00C13249" w:rsidRPr="002C7BEF" w:rsidRDefault="00C13249" w:rsidP="00C13249">
      <w:pPr>
        <w:rPr>
          <w:rFonts w:ascii="Calibri" w:hAnsi="Calibri" w:cs="Arial"/>
          <w:sz w:val="22"/>
          <w:szCs w:val="22"/>
        </w:rPr>
      </w:pPr>
    </w:p>
    <w:p w14:paraId="0055CD98" w14:textId="77777777" w:rsidR="00C13249" w:rsidRPr="007F754A" w:rsidRDefault="00C13249" w:rsidP="00C13249">
      <w:pPr>
        <w:rPr>
          <w:rFonts w:ascii="Calibri" w:hAnsi="Calibri" w:cs="Arial"/>
          <w:sz w:val="22"/>
          <w:szCs w:val="22"/>
        </w:rPr>
      </w:pPr>
    </w:p>
    <w:p w14:paraId="76BCE2AF" w14:textId="505B8496" w:rsidR="00C13249" w:rsidRPr="00F95D05" w:rsidRDefault="00C13249" w:rsidP="00C13249">
      <w:pP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Exhibit </w:t>
      </w:r>
      <w:r w:rsidR="00D44677">
        <w:rPr>
          <w:rFonts w:ascii="Calibri" w:hAnsi="Calibri"/>
          <w:b/>
          <w:smallCaps/>
          <w:sz w:val="22"/>
          <w:szCs w:val="22"/>
        </w:rPr>
        <w:t>B</w:t>
      </w:r>
      <w:r w:rsidRPr="00F95D05">
        <w:rPr>
          <w:rFonts w:ascii="Calibri" w:hAnsi="Calibri"/>
          <w:b/>
          <w:smallCaps/>
          <w:sz w:val="22"/>
          <w:szCs w:val="22"/>
        </w:rPr>
        <w:t xml:space="preserve"> – </w:t>
      </w:r>
      <w:r w:rsidR="00D44677">
        <w:rPr>
          <w:rFonts w:ascii="Calibri" w:hAnsi="Calibri"/>
          <w:b/>
          <w:smallCaps/>
          <w:sz w:val="22"/>
          <w:szCs w:val="22"/>
        </w:rPr>
        <w:t>Performance Requirements</w:t>
      </w:r>
    </w:p>
    <w:p w14:paraId="475142B2" w14:textId="77777777" w:rsidR="00C13249" w:rsidRDefault="00C13249" w:rsidP="00C13249">
      <w:pPr>
        <w:rPr>
          <w:rFonts w:ascii="Calibri" w:hAnsi="Calibri"/>
          <w:sz w:val="22"/>
          <w:szCs w:val="22"/>
        </w:rPr>
      </w:pPr>
    </w:p>
    <w:tbl>
      <w:tblPr>
        <w:tblW w:w="16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3191"/>
      </w:tblGrid>
      <w:tr w:rsidR="00C13249" w:rsidRPr="00363FF0" w14:paraId="585ABD27" w14:textId="77777777" w:rsidTr="003A74A4">
        <w:tc>
          <w:tcPr>
            <w:tcW w:w="3009" w:type="dxa"/>
            <w:shd w:val="clear" w:color="auto" w:fill="auto"/>
            <w:vAlign w:val="center"/>
          </w:tcPr>
          <w:p w14:paraId="137876EA" w14:textId="77777777" w:rsidR="00C13249" w:rsidRPr="00363FF0" w:rsidRDefault="00C13249" w:rsidP="007B422A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</w:t>
            </w:r>
            <w:r>
              <w:rPr>
                <w:rFonts w:ascii="Calibri" w:hAnsi="Calibri"/>
                <w:sz w:val="22"/>
                <w:szCs w:val="22"/>
              </w:rPr>
              <w:t xml:space="preserve"> Solicitation</w:t>
            </w:r>
            <w:r w:rsidRPr="00363FF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3191" w:type="dxa"/>
            <w:shd w:val="clear" w:color="auto" w:fill="auto"/>
            <w:vAlign w:val="center"/>
          </w:tcPr>
          <w:p w14:paraId="0F76B718" w14:textId="2AF058C8" w:rsidR="00C13249" w:rsidRPr="00363FF0" w:rsidRDefault="009B30FE" w:rsidP="007B422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No. </w:t>
            </w:r>
            <w:r w:rsidRPr="00A862A7">
              <w:rPr>
                <w:rFonts w:ascii="Calibri" w:hAnsi="Calibri"/>
                <w:sz w:val="22"/>
                <w:szCs w:val="22"/>
                <w:highlight w:val="yellow"/>
              </w:rPr>
              <w:t>_______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A862A7">
              <w:rPr>
                <w:rFonts w:ascii="Calibri" w:hAnsi="Calibri"/>
                <w:sz w:val="22"/>
                <w:szCs w:val="22"/>
                <w:highlight w:val="yellow"/>
              </w:rPr>
              <w:t>___________</w:t>
            </w:r>
          </w:p>
        </w:tc>
      </w:tr>
      <w:tr w:rsidR="00C13249" w:rsidRPr="00363FF0" w14:paraId="47D63468" w14:textId="77777777" w:rsidTr="003A74A4">
        <w:tc>
          <w:tcPr>
            <w:tcW w:w="3009" w:type="dxa"/>
            <w:shd w:val="clear" w:color="auto" w:fill="auto"/>
            <w:vAlign w:val="center"/>
          </w:tcPr>
          <w:p w14:paraId="2C176C2B" w14:textId="77777777" w:rsidR="00C13249" w:rsidRPr="00363FF0" w:rsidRDefault="00C13249" w:rsidP="007B422A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363FF0">
              <w:rPr>
                <w:rFonts w:ascii="Calibri" w:hAnsi="Calibri"/>
                <w:sz w:val="22"/>
                <w:szCs w:val="22"/>
              </w:rPr>
              <w:t>Bidder:</w:t>
            </w:r>
          </w:p>
        </w:tc>
        <w:tc>
          <w:tcPr>
            <w:tcW w:w="13191" w:type="dxa"/>
            <w:shd w:val="clear" w:color="auto" w:fill="auto"/>
            <w:vAlign w:val="center"/>
          </w:tcPr>
          <w:p w14:paraId="199D6FC9" w14:textId="36EDD7FC" w:rsidR="00C13249" w:rsidRPr="00363FF0" w:rsidRDefault="00C13249" w:rsidP="007B422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="008F2290">
              <w:rPr>
                <w:rFonts w:ascii="Calibri" w:hAnsi="Calibri"/>
                <w:sz w:val="18"/>
                <w:szCs w:val="18"/>
              </w:rPr>
              <w:t>Type/print full legal name of b</w:t>
            </w:r>
            <w:r w:rsidRPr="00422CE4">
              <w:rPr>
                <w:rFonts w:ascii="Calibri" w:hAnsi="Calibri"/>
                <w:sz w:val="18"/>
                <w:szCs w:val="18"/>
              </w:rPr>
              <w:t>idder</w:t>
            </w:r>
            <w:r w:rsidR="00237E7F">
              <w:rPr>
                <w:rFonts w:ascii="Calibri" w:hAnsi="Calibri"/>
                <w:sz w:val="18"/>
                <w:szCs w:val="18"/>
              </w:rPr>
              <w:t xml:space="preserve"> company</w:t>
            </w:r>
          </w:p>
        </w:tc>
      </w:tr>
    </w:tbl>
    <w:p w14:paraId="7FA55112" w14:textId="77777777" w:rsidR="00C13249" w:rsidRPr="00E60CA7" w:rsidRDefault="00C13249" w:rsidP="00C13249">
      <w:pPr>
        <w:rPr>
          <w:rFonts w:ascii="Calibri" w:hAnsi="Calibri"/>
          <w:sz w:val="22"/>
          <w:szCs w:val="22"/>
        </w:rPr>
      </w:pPr>
    </w:p>
    <w:p w14:paraId="7F2496FC" w14:textId="77777777" w:rsidR="00C13249" w:rsidRPr="00C13249" w:rsidRDefault="00C13249" w:rsidP="00C13249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14:paraId="4FBE9DE4" w14:textId="77777777" w:rsidR="00E319B6" w:rsidRDefault="00E319B6" w:rsidP="00E319B6">
      <w:pPr>
        <w:overflowPunct/>
        <w:autoSpaceDE/>
        <w:autoSpaceDN/>
        <w:adjustRightInd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C13249">
        <w:rPr>
          <w:rFonts w:asciiTheme="minorHAnsi" w:eastAsiaTheme="minorHAnsi" w:hAnsiTheme="minorHAnsi" w:cstheme="minorBidi"/>
          <w:b/>
          <w:sz w:val="22"/>
          <w:szCs w:val="22"/>
        </w:rPr>
        <w:t>Instructions</w:t>
      </w:r>
      <w:r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5EBC0E1D" w14:textId="77777777" w:rsidR="00E319B6" w:rsidRDefault="00E319B6" w:rsidP="00E319B6">
      <w:pPr>
        <w:overflowPunct/>
        <w:autoSpaceDE/>
        <w:autoSpaceDN/>
        <w:adjustRightInd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14:paraId="6F766A04" w14:textId="77777777" w:rsidR="00E319B6" w:rsidRPr="0037622B" w:rsidRDefault="00E319B6" w:rsidP="00E319B6">
      <w:pPr>
        <w:spacing w:after="120"/>
        <w:rPr>
          <w:rFonts w:asciiTheme="minorHAnsi" w:hAnsiTheme="minorHAnsi" w:cstheme="minorHAnsi"/>
          <w:color w:val="00277A"/>
        </w:rPr>
      </w:pPr>
      <w:r w:rsidRPr="0037622B">
        <w:rPr>
          <w:rFonts w:asciiTheme="minorHAnsi" w:hAnsiTheme="minorHAnsi" w:cstheme="minorHAnsi"/>
        </w:rPr>
        <w:t xml:space="preserve">Bidders submitting a proposal must </w:t>
      </w:r>
      <w:r w:rsidRPr="0037622B">
        <w:rPr>
          <w:rFonts w:asciiTheme="minorHAnsi" w:hAnsiTheme="minorHAnsi" w:cstheme="minorHAnsi"/>
          <w:u w:val="single"/>
        </w:rPr>
        <w:t xml:space="preserve">complete and submit an Exhibit B </w:t>
      </w:r>
      <w:r w:rsidRPr="0037622B">
        <w:rPr>
          <w:rFonts w:asciiTheme="minorHAnsi" w:hAnsiTheme="minorHAnsi" w:cstheme="minorHAnsi"/>
        </w:rPr>
        <w:t xml:space="preserve">for evaluation purposes.    </w:t>
      </w:r>
    </w:p>
    <w:p w14:paraId="2CCE027B" w14:textId="77777777" w:rsidR="00E319B6" w:rsidRPr="0037622B" w:rsidRDefault="00E319B6" w:rsidP="00E319B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Performance</w:t>
      </w:r>
      <w:r w:rsidRPr="0037622B">
        <w:rPr>
          <w:rFonts w:asciiTheme="minorHAnsi" w:hAnsiTheme="minorHAnsi" w:cstheme="minorHAnsi"/>
          <w:b/>
          <w:bCs/>
          <w:u w:val="single"/>
        </w:rPr>
        <w:t xml:space="preserve"> Requirements</w:t>
      </w:r>
      <w:r w:rsidRPr="0037622B">
        <w:rPr>
          <w:rFonts w:asciiTheme="minorHAnsi" w:hAnsiTheme="minorHAnsi" w:cstheme="minorHAnsi"/>
        </w:rPr>
        <w:t>: Bidder must respond to each requirement as noted in the instructions below.</w:t>
      </w:r>
    </w:p>
    <w:p w14:paraId="7641F93B" w14:textId="77777777" w:rsidR="00E319B6" w:rsidRPr="0037622B" w:rsidRDefault="00E319B6" w:rsidP="00E319B6">
      <w:pPr>
        <w:pStyle w:val="ListParagraph"/>
        <w:numPr>
          <w:ilvl w:val="0"/>
          <w:numId w:val="46"/>
        </w:numPr>
        <w:overflowPunct/>
        <w:autoSpaceDE/>
        <w:autoSpaceDN/>
        <w:adjustRightInd/>
        <w:spacing w:after="120"/>
        <w:ind w:left="360"/>
        <w:textAlignment w:val="auto"/>
        <w:rPr>
          <w:rFonts w:asciiTheme="minorHAnsi" w:hAnsiTheme="minorHAnsi" w:cstheme="minorHAnsi"/>
        </w:rPr>
      </w:pPr>
      <w:r w:rsidRPr="0037622B">
        <w:rPr>
          <w:rFonts w:asciiTheme="minorHAnsi" w:hAnsiTheme="minorHAnsi" w:cstheme="minorHAnsi"/>
        </w:rPr>
        <w:t xml:space="preserve">Review all requirements, priorities and provided definitions: </w:t>
      </w:r>
    </w:p>
    <w:p w14:paraId="5C033063" w14:textId="77777777" w:rsidR="00E319B6" w:rsidRPr="0037622B" w:rsidRDefault="00E319B6" w:rsidP="00E319B6">
      <w:pPr>
        <w:pStyle w:val="ListParagraph"/>
        <w:numPr>
          <w:ilvl w:val="0"/>
          <w:numId w:val="45"/>
        </w:numPr>
        <w:overflowPunct/>
        <w:autoSpaceDE/>
        <w:autoSpaceDN/>
        <w:adjustRightInd/>
        <w:spacing w:after="120"/>
        <w:ind w:left="720"/>
        <w:textAlignment w:val="auto"/>
        <w:rPr>
          <w:rFonts w:asciiTheme="minorHAnsi" w:hAnsiTheme="minorHAnsi" w:cstheme="minorHAnsi"/>
        </w:rPr>
      </w:pPr>
      <w:r w:rsidRPr="0037622B">
        <w:rPr>
          <w:rFonts w:asciiTheme="minorHAnsi" w:hAnsiTheme="minorHAnsi" w:cstheme="minorHAnsi"/>
          <w:i/>
          <w:iCs/>
          <w:u w:val="single"/>
        </w:rPr>
        <w:t>Mandatory Pass/Fail (M):</w:t>
      </w:r>
      <w:r w:rsidRPr="0037622B">
        <w:rPr>
          <w:rFonts w:asciiTheme="minorHAnsi" w:hAnsiTheme="minorHAnsi" w:cstheme="minorHAnsi"/>
        </w:rPr>
        <w:t xml:space="preserve"> Minimum requirement; Bidder that does not meet this requirement will not be considered any further.</w:t>
      </w:r>
    </w:p>
    <w:p w14:paraId="01642BCC" w14:textId="77777777" w:rsidR="00E319B6" w:rsidRPr="0037622B" w:rsidRDefault="00E319B6" w:rsidP="00E319B6">
      <w:pPr>
        <w:pStyle w:val="ListParagraph"/>
        <w:numPr>
          <w:ilvl w:val="0"/>
          <w:numId w:val="45"/>
        </w:numPr>
        <w:overflowPunct/>
        <w:autoSpaceDE/>
        <w:autoSpaceDN/>
        <w:adjustRightInd/>
        <w:spacing w:after="120"/>
        <w:ind w:left="720"/>
        <w:textAlignment w:val="auto"/>
        <w:rPr>
          <w:rFonts w:asciiTheme="minorHAnsi" w:hAnsiTheme="minorHAnsi" w:cstheme="minorHAnsi"/>
        </w:rPr>
      </w:pPr>
      <w:r w:rsidRPr="0037622B">
        <w:rPr>
          <w:rFonts w:asciiTheme="minorHAnsi" w:hAnsiTheme="minorHAnsi" w:cstheme="minorHAnsi"/>
          <w:i/>
          <w:iCs/>
          <w:u w:val="single"/>
        </w:rPr>
        <w:t>Mandatory Scored (MS):</w:t>
      </w:r>
      <w:r w:rsidRPr="0037622B">
        <w:rPr>
          <w:rFonts w:asciiTheme="minorHAnsi" w:hAnsiTheme="minorHAnsi" w:cstheme="minorHAnsi"/>
        </w:rPr>
        <w:t xml:space="preserve"> Critical requirement; evaluators will score based on the degree to which Bidder's response meets the requirement.  </w:t>
      </w:r>
    </w:p>
    <w:p w14:paraId="7AF0DED0" w14:textId="77777777" w:rsidR="00E319B6" w:rsidRPr="0037622B" w:rsidRDefault="00E319B6" w:rsidP="00E319B6">
      <w:pPr>
        <w:pStyle w:val="ListParagraph"/>
        <w:numPr>
          <w:ilvl w:val="0"/>
          <w:numId w:val="45"/>
        </w:numPr>
        <w:overflowPunct/>
        <w:autoSpaceDE/>
        <w:autoSpaceDN/>
        <w:adjustRightInd/>
        <w:spacing w:after="120"/>
        <w:ind w:left="720"/>
        <w:textAlignment w:val="auto"/>
        <w:rPr>
          <w:rFonts w:asciiTheme="minorHAnsi" w:hAnsiTheme="minorHAnsi" w:cstheme="minorHAnsi"/>
        </w:rPr>
      </w:pPr>
      <w:r w:rsidRPr="0037622B">
        <w:rPr>
          <w:rFonts w:asciiTheme="minorHAnsi" w:hAnsiTheme="minorHAnsi" w:cstheme="minorHAnsi"/>
          <w:i/>
          <w:iCs/>
          <w:u w:val="single"/>
        </w:rPr>
        <w:t>Desirable Scored (DS):</w:t>
      </w:r>
      <w:r w:rsidRPr="0037622B">
        <w:rPr>
          <w:rFonts w:asciiTheme="minorHAnsi" w:hAnsiTheme="minorHAnsi" w:cstheme="minorHAnsi"/>
        </w:rPr>
        <w:t xml:space="preserve"> Desirable requirement; evaluators will score based on the degree to which Bidder's response meets the requirement.</w:t>
      </w:r>
    </w:p>
    <w:p w14:paraId="05A0CA21" w14:textId="77777777" w:rsidR="00E319B6" w:rsidRPr="0037622B" w:rsidRDefault="00E319B6" w:rsidP="00E319B6">
      <w:pPr>
        <w:pStyle w:val="ListParagraph"/>
        <w:numPr>
          <w:ilvl w:val="0"/>
          <w:numId w:val="46"/>
        </w:numPr>
        <w:overflowPunct/>
        <w:autoSpaceDE/>
        <w:autoSpaceDN/>
        <w:adjustRightInd/>
        <w:spacing w:after="120"/>
        <w:ind w:left="360"/>
        <w:textAlignment w:val="auto"/>
        <w:rPr>
          <w:rFonts w:asciiTheme="minorHAnsi" w:hAnsiTheme="minorHAnsi" w:cstheme="minorHAnsi"/>
        </w:rPr>
      </w:pPr>
      <w:r w:rsidRPr="0037622B">
        <w:rPr>
          <w:rFonts w:asciiTheme="minorHAnsi" w:hAnsiTheme="minorHAnsi" w:cstheme="minorHAnsi"/>
        </w:rPr>
        <w:t xml:space="preserve">Using the </w:t>
      </w:r>
      <w:r w:rsidRPr="0037622B">
        <w:rPr>
          <w:rFonts w:asciiTheme="minorHAnsi" w:hAnsiTheme="minorHAnsi" w:cstheme="minorHAnsi"/>
          <w:b/>
          <w:bCs/>
          <w:i/>
          <w:iCs/>
        </w:rPr>
        <w:t>Bidder Meets Requirement</w:t>
      </w:r>
      <w:r w:rsidRPr="0037622B">
        <w:rPr>
          <w:rFonts w:asciiTheme="minorHAnsi" w:hAnsiTheme="minorHAnsi" w:cstheme="minorHAnsi"/>
        </w:rPr>
        <w:t xml:space="preserve"> column, Bidder must select either a "Yes" or "No" to indicate the Bidder's ability to meet the requirement.  </w:t>
      </w:r>
      <w:r w:rsidRPr="0037622B">
        <w:rPr>
          <w:rFonts w:asciiTheme="minorHAnsi" w:hAnsiTheme="minorHAnsi" w:cstheme="minorHAnsi"/>
          <w:b/>
          <w:bCs/>
          <w:color w:val="FF0000"/>
          <w:u w:val="single"/>
        </w:rPr>
        <w:t>Any entry that is not either a "Yes" or "No", may be deemed non-responsive and will not be considered any further.</w:t>
      </w:r>
    </w:p>
    <w:p w14:paraId="0476F6AF" w14:textId="77777777" w:rsidR="00E319B6" w:rsidRPr="0037622B" w:rsidRDefault="00E319B6" w:rsidP="00E319B6">
      <w:pPr>
        <w:pStyle w:val="ListParagraph"/>
        <w:numPr>
          <w:ilvl w:val="0"/>
          <w:numId w:val="46"/>
        </w:numPr>
        <w:overflowPunct/>
        <w:autoSpaceDE/>
        <w:autoSpaceDN/>
        <w:adjustRightInd/>
        <w:spacing w:after="120"/>
        <w:ind w:left="360"/>
        <w:textAlignment w:val="auto"/>
        <w:rPr>
          <w:rFonts w:asciiTheme="minorHAnsi" w:hAnsiTheme="minorHAnsi" w:cstheme="minorHAnsi"/>
        </w:rPr>
      </w:pPr>
      <w:r w:rsidRPr="0037622B">
        <w:rPr>
          <w:rFonts w:asciiTheme="minorHAnsi" w:hAnsiTheme="minorHAnsi" w:cstheme="minorHAnsi"/>
        </w:rPr>
        <w:t xml:space="preserve">Bidder must respond in the </w:t>
      </w:r>
      <w:r w:rsidRPr="0037622B">
        <w:rPr>
          <w:rFonts w:asciiTheme="minorHAnsi" w:hAnsiTheme="minorHAnsi" w:cstheme="minorHAnsi"/>
          <w:b/>
          <w:bCs/>
          <w:i/>
          <w:iCs/>
        </w:rPr>
        <w:t>Written Response</w:t>
      </w:r>
      <w:r w:rsidRPr="0037622B">
        <w:rPr>
          <w:rFonts w:asciiTheme="minorHAnsi" w:hAnsiTheme="minorHAnsi" w:cstheme="minorHAnsi"/>
        </w:rPr>
        <w:t xml:space="preserve"> column for every requirement that indicates a "Written Response Required”.  </w:t>
      </w:r>
      <w:r w:rsidRPr="0037622B">
        <w:rPr>
          <w:rFonts w:asciiTheme="minorHAnsi" w:hAnsiTheme="minorHAnsi" w:cstheme="minorHAnsi"/>
          <w:b/>
          <w:bCs/>
          <w:color w:val="FF0000"/>
          <w:u w:val="single"/>
        </w:rPr>
        <w:t>Written responses must not reference any material present elsewhere.</w:t>
      </w:r>
      <w:r w:rsidRPr="0037622B">
        <w:rPr>
          <w:rFonts w:asciiTheme="minorHAnsi" w:hAnsiTheme="minorHAnsi" w:cstheme="minorHAnsi"/>
          <w:b/>
          <w:bCs/>
          <w:color w:val="FF0000"/>
        </w:rPr>
        <w:t xml:space="preserve">  </w:t>
      </w:r>
      <w:r w:rsidRPr="0037622B">
        <w:rPr>
          <w:rFonts w:asciiTheme="minorHAnsi" w:hAnsiTheme="minorHAnsi" w:cstheme="minorHAnsi"/>
          <w:b/>
          <w:bCs/>
          <w:color w:val="FF0000"/>
          <w:u w:val="single"/>
        </w:rPr>
        <w:t>The written response shall be considered complete and stand on its own merits or may be deemed non-responsive.</w:t>
      </w:r>
    </w:p>
    <w:p w14:paraId="13BBE633" w14:textId="217511F8" w:rsidR="00E17178" w:rsidRDefault="00E17178" w:rsidP="00C13249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14:paraId="233F20E6" w14:textId="77777777" w:rsidR="00E319B6" w:rsidRPr="00C13249" w:rsidRDefault="00E319B6" w:rsidP="00C13249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6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0"/>
        <w:gridCol w:w="4590"/>
        <w:gridCol w:w="1170"/>
        <w:gridCol w:w="900"/>
        <w:gridCol w:w="1530"/>
        <w:gridCol w:w="7020"/>
      </w:tblGrid>
      <w:tr w:rsidR="00161C42" w:rsidRPr="00C13249" w14:paraId="599F2A3C" w14:textId="1FC82790" w:rsidTr="00161C42">
        <w:trPr>
          <w:trHeight w:val="455"/>
          <w:tblHeader/>
        </w:trPr>
        <w:tc>
          <w:tcPr>
            <w:tcW w:w="161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7EE3CCD" w14:textId="6375BD90" w:rsidR="00161C42" w:rsidRPr="00C13249" w:rsidRDefault="00161C42" w:rsidP="00443DD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mallCap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mallCaps/>
                <w:sz w:val="22"/>
                <w:szCs w:val="22"/>
              </w:rPr>
              <w:t>Performance Requirements and Factors</w:t>
            </w:r>
          </w:p>
        </w:tc>
      </w:tr>
      <w:tr w:rsidR="00161C42" w:rsidRPr="00C13249" w14:paraId="3BE96117" w14:textId="60E94C3B" w:rsidTr="00161C42">
        <w:trPr>
          <w:trHeight w:val="455"/>
          <w:tblHeader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242E9E" w14:textId="193DA7D1" w:rsidR="00161C42" w:rsidRPr="00015A81" w:rsidRDefault="00161C42" w:rsidP="00D44677">
            <w:pPr>
              <w:overflowPunct/>
              <w:autoSpaceDE/>
              <w:autoSpaceDN/>
              <w:adjustRightInd/>
              <w:spacing w:before="60" w:after="6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REQ</w:t>
            </w:r>
            <w:r w:rsidRPr="00015A8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ID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7F17E4" w14:textId="6CBDFD68" w:rsidR="00161C42" w:rsidRPr="00015A81" w:rsidRDefault="00161C42" w:rsidP="00D44677">
            <w:pPr>
              <w:overflowPunct/>
              <w:autoSpaceDE/>
              <w:autoSpaceDN/>
              <w:adjustRightInd/>
              <w:spacing w:before="60" w:after="6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15A8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Performance Requirement and</w:t>
            </w:r>
          </w:p>
          <w:p w14:paraId="691D2FAC" w14:textId="1ED3054D" w:rsidR="00161C42" w:rsidRPr="00015A81" w:rsidRDefault="00161C42" w:rsidP="00D44677">
            <w:pPr>
              <w:overflowPunct/>
              <w:autoSpaceDE/>
              <w:autoSpaceDN/>
              <w:adjustRightInd/>
              <w:spacing w:before="60" w:after="6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15A8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Stated Business Need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59751FFA" w14:textId="75E929D5" w:rsidR="00161C42" w:rsidRPr="00015A81" w:rsidRDefault="00161C42" w:rsidP="00D44677">
            <w:pPr>
              <w:overflowPunct/>
              <w:autoSpaceDE/>
              <w:autoSpaceDN/>
              <w:adjustRightInd/>
              <w:spacing w:before="60" w:after="6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15A8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Points Available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489FC574" w14:textId="2353E3AE" w:rsidR="00161C42" w:rsidRPr="00015A81" w:rsidRDefault="00161C42" w:rsidP="00F02878">
            <w:pPr>
              <w:overflowPunct/>
              <w:autoSpaceDE/>
              <w:autoSpaceDN/>
              <w:adjustRightInd/>
              <w:spacing w:before="60" w:after="6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Priority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FBAD63E" w14:textId="1BBD4F81" w:rsidR="00161C42" w:rsidRPr="00015A81" w:rsidRDefault="00161C42" w:rsidP="00F02878">
            <w:pPr>
              <w:overflowPunct/>
              <w:autoSpaceDE/>
              <w:autoSpaceDN/>
              <w:adjustRightInd/>
              <w:spacing w:before="60" w:after="6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15A8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Bidder’s Compliance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B9CC8F" w14:textId="62A13111" w:rsidR="00161C42" w:rsidRPr="00015A81" w:rsidRDefault="00161C42" w:rsidP="00D44677">
            <w:pPr>
              <w:overflowPunct/>
              <w:autoSpaceDE/>
              <w:autoSpaceDN/>
              <w:adjustRightInd/>
              <w:spacing w:before="60" w:after="6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15A8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Written Response</w:t>
            </w:r>
          </w:p>
        </w:tc>
      </w:tr>
      <w:tr w:rsidR="00161C42" w:rsidRPr="00C13249" w14:paraId="2C12BEAE" w14:textId="3683BA31" w:rsidTr="00161C42">
        <w:trPr>
          <w:trHeight w:val="56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3E92B7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44677">
              <w:rPr>
                <w:rFonts w:asciiTheme="minorHAnsi" w:eastAsiaTheme="minorHAnsi" w:hAnsiTheme="minorHAnsi" w:cstheme="minorBidi"/>
                <w:sz w:val="20"/>
                <w:szCs w:val="20"/>
              </w:rPr>
              <w:t>1.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F246A" w14:textId="77777777" w:rsidR="00161C42" w:rsidRPr="00807A70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B2C3D" w14:textId="77777777" w:rsidR="00161C42" w:rsidRPr="00807A70" w:rsidRDefault="00161C42" w:rsidP="004D39DE">
            <w:pPr>
              <w:pStyle w:val="ListParagraph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07A70">
              <w:rPr>
                <w:rFonts w:asciiTheme="minorHAnsi" w:eastAsiaTheme="minorHAnsi" w:hAnsiTheme="minorHAnsi" w:cstheme="minorBidi"/>
                <w:sz w:val="20"/>
                <w:szCs w:val="20"/>
              </w:rPr>
              <w:t>___points</w:t>
            </w:r>
          </w:p>
          <w:p w14:paraId="1CB5AFF5" w14:textId="1274A25E" w:rsidR="00161C42" w:rsidRPr="00807A70" w:rsidRDefault="00161C42" w:rsidP="004D39DE">
            <w:pPr>
              <w:pStyle w:val="ListParagraph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07A70">
              <w:rPr>
                <w:rFonts w:asciiTheme="minorHAnsi" w:eastAsiaTheme="minorHAnsi" w:hAnsiTheme="minorHAnsi" w:cstheme="minorBidi"/>
                <w:sz w:val="20"/>
                <w:szCs w:val="20"/>
              </w:rPr>
              <w:t>OR</w:t>
            </w:r>
          </w:p>
          <w:p w14:paraId="4ADD83CA" w14:textId="74D813FE" w:rsidR="00161C42" w:rsidRPr="00807A70" w:rsidRDefault="00161C42" w:rsidP="004D39DE">
            <w:pPr>
              <w:pStyle w:val="ListParagraph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07A70">
              <w:rPr>
                <w:rFonts w:asciiTheme="minorHAnsi" w:eastAsiaTheme="minorHAnsi" w:hAnsiTheme="minorHAnsi" w:cstheme="minorBidi"/>
                <w:sz w:val="20"/>
                <w:szCs w:val="20"/>
              </w:rPr>
              <w:t>Pass/Fail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8B66B" w14:textId="7EFD34A7" w:rsidR="00161C42" w:rsidRPr="00161C42" w:rsidRDefault="003A74A4" w:rsidP="00161C42">
            <w:pPr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MS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66B54" w14:textId="3466D8D2" w:rsidR="00161C42" w:rsidRPr="00FF2DBB" w:rsidRDefault="00161C42" w:rsidP="00FF2DBB">
            <w:pPr>
              <w:spacing w:before="60" w:after="60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noProof/>
                </w:rPr>
                <w:id w:val="-171603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>
              <w:rPr>
                <w:rFonts w:cstheme="minorHAnsi"/>
                <w:noProof/>
              </w:rPr>
              <w:t xml:space="preserve"> </w:t>
            </w:r>
            <w:r w:rsidRPr="00FF2DBB">
              <w:rPr>
                <w:rFonts w:asciiTheme="minorHAnsi" w:eastAsiaTheme="minorHAnsi" w:hAnsiTheme="minorHAnsi" w:cstheme="minorBidi"/>
                <w:sz w:val="20"/>
                <w:szCs w:val="20"/>
              </w:rPr>
              <w:t>Yes</w:t>
            </w:r>
          </w:p>
          <w:p w14:paraId="1874B740" w14:textId="1DF34C7E" w:rsidR="00161C42" w:rsidRPr="00FF2DBB" w:rsidRDefault="00161C42" w:rsidP="00FF2DBB">
            <w:pPr>
              <w:spacing w:before="60" w:after="60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noProof/>
                </w:rPr>
                <w:id w:val="-5640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>
              <w:rPr>
                <w:rFonts w:cstheme="minorHAnsi"/>
                <w:noProof/>
              </w:rPr>
              <w:t xml:space="preserve"> </w:t>
            </w:r>
            <w:r w:rsidRPr="00FF2DBB">
              <w:rPr>
                <w:rFonts w:asciiTheme="minorHAnsi" w:eastAsiaTheme="minorHAnsi" w:hAnsiTheme="minorHAnsi" w:cstheme="minorBidi"/>
                <w:sz w:val="20"/>
                <w:szCs w:val="20"/>
              </w:rPr>
              <w:t>No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6DA55" w14:textId="0A795CC4" w:rsidR="00161C42" w:rsidRPr="00D44677" w:rsidRDefault="00161C42" w:rsidP="003A74A4">
            <w:pPr>
              <w:tabs>
                <w:tab w:val="center" w:pos="3438"/>
                <w:tab w:val="left" w:pos="3852"/>
              </w:tabs>
              <w:overflowPunct/>
              <w:autoSpaceDE/>
              <w:autoSpaceDN/>
              <w:adjustRightInd/>
              <w:spacing w:before="80" w:after="80"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Written Response Required. </w:t>
            </w:r>
            <w:r w:rsidR="003A74A4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3A74A4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</w:p>
        </w:tc>
      </w:tr>
      <w:tr w:rsidR="00161C42" w:rsidRPr="00C13249" w14:paraId="35B5A1A1" w14:textId="43AB85D2" w:rsidTr="00161C42">
        <w:trPr>
          <w:trHeight w:val="63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9DDD8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44677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08FFE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8F29E" w14:textId="77777777" w:rsidR="00161C42" w:rsidRPr="000F7E62" w:rsidRDefault="00161C42" w:rsidP="00E17178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DD48A" w14:textId="77777777" w:rsidR="00161C42" w:rsidRPr="00161C42" w:rsidRDefault="00161C42" w:rsidP="00161C42">
            <w:pPr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174E9" w14:textId="459B27AC" w:rsidR="00161C42" w:rsidRPr="00FF2DBB" w:rsidRDefault="00161C42" w:rsidP="00FF2DBB">
            <w:pPr>
              <w:spacing w:before="60" w:after="60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noProof/>
                </w:rPr>
                <w:id w:val="-147898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>
              <w:rPr>
                <w:rFonts w:cstheme="minorHAnsi"/>
                <w:noProof/>
              </w:rPr>
              <w:t xml:space="preserve"> </w:t>
            </w:r>
            <w:r w:rsidRPr="00FF2DBB">
              <w:rPr>
                <w:rFonts w:asciiTheme="minorHAnsi" w:eastAsiaTheme="minorHAnsi" w:hAnsiTheme="minorHAnsi" w:cstheme="minorBidi"/>
                <w:sz w:val="20"/>
                <w:szCs w:val="20"/>
              </w:rPr>
              <w:t>Yes</w:t>
            </w:r>
          </w:p>
          <w:p w14:paraId="3510EC06" w14:textId="3DAF0C3A" w:rsidR="00161C42" w:rsidRPr="000F7E62" w:rsidRDefault="00161C42" w:rsidP="00FF2DBB">
            <w:pPr>
              <w:spacing w:before="60" w:after="6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</w:rPr>
                <w:id w:val="7572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>
              <w:rPr>
                <w:rFonts w:cstheme="minorHAnsi"/>
                <w:noProof/>
              </w:rPr>
              <w:t xml:space="preserve"> </w:t>
            </w:r>
            <w:r w:rsidRPr="00FF2DBB">
              <w:rPr>
                <w:rFonts w:asciiTheme="minorHAnsi" w:eastAsiaTheme="minorHAnsi" w:hAnsiTheme="minorHAnsi" w:cstheme="minorBidi"/>
                <w:sz w:val="20"/>
                <w:szCs w:val="20"/>
              </w:rPr>
              <w:t>No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799E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61C42" w:rsidRPr="00C13249" w14:paraId="6B672FCA" w14:textId="0BD7FECD" w:rsidTr="00161C42">
        <w:trPr>
          <w:trHeight w:val="63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06614D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44677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3.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F8935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41EF4" w14:textId="77777777" w:rsidR="00161C42" w:rsidRPr="00E17178" w:rsidRDefault="00161C42" w:rsidP="00E17178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758AC" w14:textId="77777777" w:rsidR="00161C42" w:rsidRPr="00161C42" w:rsidRDefault="00161C42" w:rsidP="00161C42">
            <w:pPr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E918C" w14:textId="00DF90EC" w:rsidR="00161C42" w:rsidRPr="00FF2DBB" w:rsidRDefault="00161C42" w:rsidP="00FF2DBB">
            <w:pPr>
              <w:spacing w:before="60" w:after="60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noProof/>
                </w:rPr>
                <w:id w:val="-1448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>
              <w:rPr>
                <w:rFonts w:cstheme="minorHAnsi"/>
                <w:noProof/>
              </w:rPr>
              <w:t xml:space="preserve"> </w:t>
            </w:r>
            <w:r w:rsidRPr="00FF2DBB">
              <w:rPr>
                <w:rFonts w:asciiTheme="minorHAnsi" w:eastAsiaTheme="minorHAnsi" w:hAnsiTheme="minorHAnsi" w:cstheme="minorBidi"/>
                <w:sz w:val="20"/>
                <w:szCs w:val="20"/>
              </w:rPr>
              <w:t>Yes</w:t>
            </w:r>
          </w:p>
          <w:p w14:paraId="5BCFA5F8" w14:textId="5C2288D1" w:rsidR="00161C42" w:rsidRPr="000F7E62" w:rsidRDefault="00161C42" w:rsidP="00FF2DBB">
            <w:pPr>
              <w:pStyle w:val="ListParagraph"/>
              <w:overflowPunct/>
              <w:autoSpaceDE/>
              <w:autoSpaceDN/>
              <w:adjustRightInd/>
              <w:spacing w:before="80" w:after="80"/>
              <w:ind w:left="0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</w:rPr>
                <w:id w:val="-21188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>
              <w:rPr>
                <w:rFonts w:cstheme="minorHAnsi"/>
                <w:noProof/>
              </w:rPr>
              <w:t xml:space="preserve"> </w:t>
            </w:r>
            <w:r w:rsidRPr="00FF2DBB">
              <w:rPr>
                <w:rFonts w:asciiTheme="minorHAnsi" w:eastAsiaTheme="minorHAnsi" w:hAnsiTheme="minorHAnsi" w:cstheme="minorBidi"/>
                <w:sz w:val="20"/>
                <w:szCs w:val="20"/>
              </w:rPr>
              <w:t>No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F14A1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61C42" w:rsidRPr="00C13249" w14:paraId="5F98EEAE" w14:textId="33682CC2" w:rsidTr="00161C42">
        <w:trPr>
          <w:trHeight w:val="63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A14746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44677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4.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84209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39C0E" w14:textId="77777777" w:rsidR="00161C42" w:rsidRPr="00E17178" w:rsidRDefault="00161C42" w:rsidP="00E17178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3A23D" w14:textId="77777777" w:rsidR="00161C42" w:rsidRPr="00161C42" w:rsidRDefault="00161C42" w:rsidP="00161C42">
            <w:pPr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60E1" w14:textId="49A17508" w:rsidR="00161C42" w:rsidRPr="00FF2DBB" w:rsidRDefault="00161C42" w:rsidP="00FF2DBB">
            <w:pPr>
              <w:spacing w:before="60" w:after="60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noProof/>
                </w:rPr>
                <w:id w:val="213575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>
              <w:rPr>
                <w:rFonts w:cstheme="minorHAnsi"/>
                <w:noProof/>
              </w:rPr>
              <w:t xml:space="preserve"> </w:t>
            </w:r>
            <w:r w:rsidRPr="00FF2DBB">
              <w:rPr>
                <w:rFonts w:asciiTheme="minorHAnsi" w:eastAsiaTheme="minorHAnsi" w:hAnsiTheme="minorHAnsi" w:cstheme="minorBidi"/>
                <w:sz w:val="20"/>
                <w:szCs w:val="20"/>
              </w:rPr>
              <w:t>Yes</w:t>
            </w:r>
          </w:p>
          <w:p w14:paraId="674A4BFA" w14:textId="5158916C" w:rsidR="00161C42" w:rsidRPr="000F7E62" w:rsidRDefault="00161C42" w:rsidP="00FF2DBB">
            <w:pPr>
              <w:pStyle w:val="ListParagraph"/>
              <w:overflowPunct/>
              <w:autoSpaceDE/>
              <w:autoSpaceDN/>
              <w:adjustRightInd/>
              <w:spacing w:before="80" w:after="80"/>
              <w:ind w:left="0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</w:rPr>
                <w:id w:val="-3149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>
              <w:rPr>
                <w:rFonts w:cstheme="minorHAnsi"/>
                <w:noProof/>
              </w:rPr>
              <w:t xml:space="preserve"> </w:t>
            </w:r>
            <w:r w:rsidRPr="00FF2DBB">
              <w:rPr>
                <w:rFonts w:asciiTheme="minorHAnsi" w:eastAsiaTheme="minorHAnsi" w:hAnsiTheme="minorHAnsi" w:cstheme="minorBidi"/>
                <w:sz w:val="20"/>
                <w:szCs w:val="20"/>
              </w:rPr>
              <w:t>No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1A7A3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61C42" w:rsidRPr="00C13249" w14:paraId="0940912E" w14:textId="4929D98D" w:rsidTr="00161C42">
        <w:trPr>
          <w:trHeight w:val="64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097A95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D44677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5.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052C9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115D6" w14:textId="77777777" w:rsidR="00161C42" w:rsidRPr="00E17178" w:rsidRDefault="00161C42" w:rsidP="00E17178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16BE0" w14:textId="77777777" w:rsidR="00161C42" w:rsidRPr="00161C42" w:rsidRDefault="00161C42" w:rsidP="00161C42">
            <w:pPr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25F0B" w14:textId="5643D6B9" w:rsidR="00161C42" w:rsidRPr="00FF2DBB" w:rsidRDefault="00161C42" w:rsidP="00FF2DBB">
            <w:pPr>
              <w:spacing w:before="60" w:after="60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noProof/>
                </w:rPr>
                <w:id w:val="-134724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>
              <w:rPr>
                <w:rFonts w:cstheme="minorHAnsi"/>
                <w:noProof/>
              </w:rPr>
              <w:t xml:space="preserve"> </w:t>
            </w:r>
            <w:r w:rsidRPr="00FF2DBB">
              <w:rPr>
                <w:rFonts w:asciiTheme="minorHAnsi" w:eastAsiaTheme="minorHAnsi" w:hAnsiTheme="minorHAnsi" w:cstheme="minorBidi"/>
                <w:sz w:val="20"/>
                <w:szCs w:val="20"/>
              </w:rPr>
              <w:t>Yes</w:t>
            </w:r>
          </w:p>
          <w:p w14:paraId="4664CCC0" w14:textId="586ED1F2" w:rsidR="00161C42" w:rsidRPr="000F7E62" w:rsidRDefault="00161C42" w:rsidP="00FF2DBB">
            <w:pPr>
              <w:pStyle w:val="ListParagraph"/>
              <w:overflowPunct/>
              <w:autoSpaceDE/>
              <w:autoSpaceDN/>
              <w:adjustRightInd/>
              <w:spacing w:before="80" w:after="80"/>
              <w:ind w:left="0"/>
              <w:jc w:val="both"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</w:rPr>
                <w:id w:val="-13655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>
              <w:rPr>
                <w:rFonts w:cstheme="minorHAnsi"/>
                <w:noProof/>
              </w:rPr>
              <w:t xml:space="preserve"> </w:t>
            </w:r>
            <w:r w:rsidRPr="00FF2DBB">
              <w:rPr>
                <w:rFonts w:asciiTheme="minorHAnsi" w:eastAsiaTheme="minorHAnsi" w:hAnsiTheme="minorHAnsi" w:cstheme="minorBidi"/>
                <w:sz w:val="20"/>
                <w:szCs w:val="20"/>
              </w:rPr>
              <w:t>No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FB286" w14:textId="77777777" w:rsidR="00161C42" w:rsidRPr="00D44677" w:rsidRDefault="00161C42" w:rsidP="00D44677">
            <w:pPr>
              <w:overflowPunct/>
              <w:autoSpaceDE/>
              <w:autoSpaceDN/>
              <w:adjustRightInd/>
              <w:spacing w:before="80" w:after="80"/>
              <w:contextualSpacing/>
              <w:textAlignment w:val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0D0E44AA" w14:textId="77777777" w:rsidR="00C13249" w:rsidRPr="00C13249" w:rsidRDefault="00C13249" w:rsidP="00C13249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14:paraId="7347BCB1" w14:textId="77777777" w:rsidR="00C77635" w:rsidRPr="00EB54D9" w:rsidRDefault="00C77635" w:rsidP="00C13249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14:paraId="64F4044D" w14:textId="0CB077AE" w:rsidR="002E6A4D" w:rsidRDefault="00C77635" w:rsidP="00C13249">
      <w:pPr>
        <w:jc w:val="center"/>
        <w:rPr>
          <w:rFonts w:ascii="Calibri" w:hAnsi="Calibri"/>
          <w:sz w:val="22"/>
          <w:szCs w:val="22"/>
        </w:rPr>
      </w:pPr>
      <w:r w:rsidRPr="00EB54D9">
        <w:rPr>
          <w:rFonts w:asciiTheme="minorHAnsi" w:eastAsiaTheme="minorHAnsi" w:hAnsiTheme="minorHAnsi" w:cstheme="minorBidi"/>
          <w:sz w:val="18"/>
          <w:szCs w:val="18"/>
        </w:rPr>
        <w:t xml:space="preserve">Return </w:t>
      </w:r>
      <w:r w:rsidR="00900360">
        <w:rPr>
          <w:rFonts w:asciiTheme="minorHAnsi" w:eastAsiaTheme="minorHAnsi" w:hAnsiTheme="minorHAnsi" w:cstheme="minorBidi"/>
          <w:sz w:val="18"/>
          <w:szCs w:val="18"/>
        </w:rPr>
        <w:t xml:space="preserve">this </w:t>
      </w:r>
      <w:r w:rsidR="00D44677">
        <w:rPr>
          <w:rFonts w:asciiTheme="minorHAnsi" w:eastAsiaTheme="minorHAnsi" w:hAnsiTheme="minorHAnsi" w:cstheme="minorBidi"/>
          <w:sz w:val="18"/>
          <w:szCs w:val="18"/>
        </w:rPr>
        <w:t xml:space="preserve">exhibit 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t>to Procurement Coordinator at: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br/>
      </w:r>
      <w:r w:rsidRPr="00A862A7">
        <w:rPr>
          <w:rFonts w:asciiTheme="minorHAnsi" w:eastAsiaTheme="minorHAnsi" w:hAnsiTheme="minorHAnsi" w:cstheme="minorBidi"/>
          <w:sz w:val="18"/>
          <w:szCs w:val="18"/>
          <w:highlight w:val="yellow"/>
        </w:rPr>
        <w:t>____________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t>@</w:t>
      </w:r>
      <w:r w:rsidR="00751EF8" w:rsidRPr="00751EF8">
        <w:rPr>
          <w:rFonts w:asciiTheme="minorHAnsi" w:eastAsiaTheme="minorHAnsi" w:hAnsiTheme="minorHAnsi" w:cstheme="minorBidi"/>
          <w:sz w:val="18"/>
          <w:szCs w:val="18"/>
          <w:highlight w:val="yellow"/>
        </w:rPr>
        <w:t>___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t>.wa.gov</w:t>
      </w:r>
    </w:p>
    <w:sectPr w:rsidR="002E6A4D" w:rsidSect="00F02878">
      <w:footerReference w:type="default" r:id="rId99"/>
      <w:headerReference w:type="first" r:id="rId100"/>
      <w:pgSz w:w="20160" w:h="12240" w:orient="landscape" w:code="5"/>
      <w:pgMar w:top="720" w:right="720" w:bottom="720" w:left="72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FDBC" w14:textId="77777777" w:rsidR="00B06E6D" w:rsidRPr="00192D6D" w:rsidRDefault="00B06E6D" w:rsidP="00192D6D">
      <w:r>
        <w:separator/>
      </w:r>
    </w:p>
  </w:endnote>
  <w:endnote w:type="continuationSeparator" w:id="0">
    <w:p w14:paraId="03DD6C2F" w14:textId="77777777" w:rsidR="00B06E6D" w:rsidRPr="00192D6D" w:rsidRDefault="00B06E6D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9E74" w14:textId="1EBAA104" w:rsidR="00032FDC" w:rsidRPr="007F754A" w:rsidRDefault="005F5472" w:rsidP="007F754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libri" w:hAnsi="Calibri"/>
        <w:smallCaps/>
        <w:sz w:val="20"/>
        <w:szCs w:val="20"/>
      </w:rPr>
    </w:pPr>
    <w:r>
      <w:rPr>
        <w:rFonts w:ascii="Calibri" w:hAnsi="Calibri"/>
        <w:smallCaps/>
        <w:sz w:val="20"/>
        <w:szCs w:val="20"/>
        <w:lang w:val="en-US"/>
      </w:rPr>
      <w:t>Exhibit </w:t>
    </w:r>
    <w:r w:rsidR="00E17178">
      <w:rPr>
        <w:rFonts w:ascii="Calibri" w:hAnsi="Calibri"/>
        <w:smallCaps/>
        <w:sz w:val="20"/>
        <w:szCs w:val="20"/>
        <w:lang w:val="en-US"/>
      </w:rPr>
      <w:t>B</w:t>
    </w:r>
    <w:r>
      <w:rPr>
        <w:rFonts w:ascii="Calibri" w:hAnsi="Calibri"/>
        <w:smallCaps/>
        <w:sz w:val="20"/>
        <w:szCs w:val="20"/>
        <w:lang w:val="en-US"/>
      </w:rPr>
      <w:t xml:space="preserve"> </w:t>
    </w:r>
    <w:r w:rsidR="001C1111">
      <w:rPr>
        <w:rFonts w:ascii="Calibri" w:hAnsi="Calibri"/>
        <w:smallCaps/>
        <w:sz w:val="20"/>
        <w:szCs w:val="20"/>
        <w:lang w:val="en-US"/>
      </w:rPr>
      <w:t xml:space="preserve">– </w:t>
    </w:r>
    <w:r w:rsidR="00E17178">
      <w:rPr>
        <w:rFonts w:ascii="Calibri" w:hAnsi="Calibri"/>
        <w:smallCaps/>
        <w:sz w:val="20"/>
        <w:szCs w:val="20"/>
        <w:lang w:val="en-US"/>
      </w:rPr>
      <w:t>Performance Requirements</w:t>
    </w:r>
    <w:r w:rsidR="00032FDC" w:rsidRPr="007F754A">
      <w:rPr>
        <w:rFonts w:ascii="Calibri" w:hAnsi="Calibri"/>
        <w:smallCaps/>
        <w:sz w:val="20"/>
        <w:szCs w:val="20"/>
      </w:rPr>
      <w:tab/>
    </w:r>
    <w:r w:rsidR="00E17178">
      <w:rPr>
        <w:rFonts w:ascii="Calibri" w:hAnsi="Calibri"/>
        <w:smallCaps/>
        <w:sz w:val="20"/>
        <w:szCs w:val="20"/>
      </w:rPr>
      <w:tab/>
    </w:r>
    <w:r w:rsidR="00E17178">
      <w:rPr>
        <w:rFonts w:ascii="Calibri" w:hAnsi="Calibri"/>
        <w:smallCaps/>
        <w:sz w:val="20"/>
        <w:szCs w:val="20"/>
      </w:rPr>
      <w:tab/>
    </w:r>
    <w:r w:rsidR="00E17178">
      <w:rPr>
        <w:rFonts w:ascii="Calibri" w:hAnsi="Calibri"/>
        <w:smallCaps/>
        <w:sz w:val="20"/>
        <w:szCs w:val="20"/>
      </w:rPr>
      <w:tab/>
    </w:r>
    <w:r w:rsidR="00E17178">
      <w:rPr>
        <w:rFonts w:ascii="Calibri" w:hAnsi="Calibri"/>
        <w:smallCaps/>
        <w:sz w:val="20"/>
        <w:szCs w:val="20"/>
      </w:rPr>
      <w:tab/>
    </w:r>
    <w:r w:rsidR="00E17178">
      <w:rPr>
        <w:rFonts w:ascii="Calibri" w:hAnsi="Calibri"/>
        <w:smallCaps/>
        <w:sz w:val="20"/>
        <w:szCs w:val="20"/>
      </w:rPr>
      <w:tab/>
    </w:r>
    <w:r w:rsidR="00E17178">
      <w:rPr>
        <w:rFonts w:ascii="Calibri" w:hAnsi="Calibri"/>
        <w:smallCaps/>
        <w:sz w:val="20"/>
        <w:szCs w:val="20"/>
      </w:rPr>
      <w:tab/>
    </w:r>
    <w:r w:rsidR="00AF36BD">
      <w:rPr>
        <w:rFonts w:ascii="Calibri" w:hAnsi="Calibri"/>
        <w:smallCaps/>
        <w:sz w:val="20"/>
        <w:szCs w:val="20"/>
      </w:rPr>
      <w:tab/>
    </w:r>
    <w:r w:rsidR="00AF36BD">
      <w:rPr>
        <w:rFonts w:ascii="Calibri" w:hAnsi="Calibri"/>
        <w:smallCaps/>
        <w:sz w:val="20"/>
        <w:szCs w:val="20"/>
      </w:rPr>
      <w:tab/>
    </w:r>
    <w:r w:rsidR="00AF36BD">
      <w:rPr>
        <w:rFonts w:ascii="Calibri" w:hAnsi="Calibri"/>
        <w:smallCaps/>
        <w:sz w:val="20"/>
        <w:szCs w:val="20"/>
      </w:rPr>
      <w:tab/>
    </w:r>
    <w:r w:rsidR="00AF36BD">
      <w:rPr>
        <w:rFonts w:ascii="Calibri" w:hAnsi="Calibri"/>
        <w:smallCaps/>
        <w:sz w:val="20"/>
        <w:szCs w:val="20"/>
      </w:rPr>
      <w:tab/>
    </w:r>
    <w:r w:rsidR="00AF36BD">
      <w:rPr>
        <w:rFonts w:ascii="Calibri" w:hAnsi="Calibri"/>
        <w:smallCaps/>
        <w:sz w:val="20"/>
        <w:szCs w:val="20"/>
      </w:rPr>
      <w:tab/>
    </w:r>
    <w:r w:rsidR="00AF36BD">
      <w:rPr>
        <w:rFonts w:ascii="Calibri" w:hAnsi="Calibri"/>
        <w:smallCaps/>
        <w:sz w:val="20"/>
        <w:szCs w:val="20"/>
      </w:rPr>
      <w:tab/>
    </w:r>
    <w:r w:rsidR="00032FDC" w:rsidRPr="007F754A">
      <w:rPr>
        <w:rFonts w:ascii="Calibri" w:hAnsi="Calibri"/>
        <w:smallCaps/>
        <w:sz w:val="20"/>
        <w:szCs w:val="20"/>
      </w:rPr>
      <w:t xml:space="preserve">Page </w:t>
    </w:r>
    <w:r w:rsidR="00032FDC" w:rsidRPr="007F754A">
      <w:rPr>
        <w:rFonts w:ascii="Calibri" w:hAnsi="Calibri"/>
        <w:smallCaps/>
        <w:sz w:val="20"/>
        <w:szCs w:val="20"/>
      </w:rPr>
      <w:fldChar w:fldCharType="begin"/>
    </w:r>
    <w:r w:rsidR="00032FDC" w:rsidRPr="007F754A">
      <w:rPr>
        <w:rFonts w:ascii="Calibri" w:hAnsi="Calibri"/>
        <w:smallCaps/>
        <w:sz w:val="20"/>
        <w:szCs w:val="20"/>
      </w:rPr>
      <w:instrText xml:space="preserve"> PAGE   \* MERGEFORMAT </w:instrText>
    </w:r>
    <w:r w:rsidR="00032FDC" w:rsidRPr="007F754A">
      <w:rPr>
        <w:rFonts w:ascii="Calibri" w:hAnsi="Calibri"/>
        <w:smallCaps/>
        <w:sz w:val="20"/>
        <w:szCs w:val="20"/>
      </w:rPr>
      <w:fldChar w:fldCharType="separate"/>
    </w:r>
    <w:r w:rsidR="008F2290">
      <w:rPr>
        <w:rFonts w:ascii="Calibri" w:hAnsi="Calibri"/>
        <w:smallCaps/>
        <w:noProof/>
        <w:sz w:val="20"/>
        <w:szCs w:val="20"/>
      </w:rPr>
      <w:t>2</w:t>
    </w:r>
    <w:r w:rsidR="00032FDC" w:rsidRPr="007F754A">
      <w:rPr>
        <w:rFonts w:ascii="Calibri" w:hAnsi="Calibri"/>
        <w:smallCaps/>
        <w:noProof/>
        <w:sz w:val="20"/>
        <w:szCs w:val="20"/>
      </w:rPr>
      <w:fldChar w:fldCharType="end"/>
    </w:r>
  </w:p>
  <w:p w14:paraId="287CB10B" w14:textId="0D0CA534" w:rsidR="00032FDC" w:rsidRPr="007F754A" w:rsidRDefault="00032FDC">
    <w:pPr>
      <w:pStyle w:val="Footer"/>
      <w:rPr>
        <w:rFonts w:ascii="Calibri" w:hAnsi="Calibr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9876" w14:textId="77777777" w:rsidR="00B06E6D" w:rsidRPr="00192D6D" w:rsidRDefault="00B06E6D" w:rsidP="00192D6D">
      <w:r>
        <w:separator/>
      </w:r>
    </w:p>
  </w:footnote>
  <w:footnote w:type="continuationSeparator" w:id="0">
    <w:p w14:paraId="0E66203F" w14:textId="77777777" w:rsidR="00B06E6D" w:rsidRPr="00192D6D" w:rsidRDefault="00B06E6D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1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959BD"/>
    <w:multiLevelType w:val="hybridMultilevel"/>
    <w:tmpl w:val="CCC2B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E6A95"/>
    <w:multiLevelType w:val="hybridMultilevel"/>
    <w:tmpl w:val="54E07D3A"/>
    <w:lvl w:ilvl="0" w:tplc="24564C4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5BF5"/>
    <w:multiLevelType w:val="hybridMultilevel"/>
    <w:tmpl w:val="0AF82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2023"/>
    <w:multiLevelType w:val="hybridMultilevel"/>
    <w:tmpl w:val="7BBC7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1385562"/>
    <w:multiLevelType w:val="hybridMultilevel"/>
    <w:tmpl w:val="BBE4C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8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05B793F"/>
    <w:multiLevelType w:val="hybridMultilevel"/>
    <w:tmpl w:val="890AA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0B72D0"/>
    <w:multiLevelType w:val="hybridMultilevel"/>
    <w:tmpl w:val="61F69366"/>
    <w:lvl w:ilvl="0" w:tplc="24564C4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8"/>
  </w:num>
  <w:num w:numId="3">
    <w:abstractNumId w:val="31"/>
  </w:num>
  <w:num w:numId="4">
    <w:abstractNumId w:val="30"/>
  </w:num>
  <w:num w:numId="5">
    <w:abstractNumId w:val="33"/>
  </w:num>
  <w:num w:numId="6">
    <w:abstractNumId w:val="38"/>
  </w:num>
  <w:num w:numId="7">
    <w:abstractNumId w:val="24"/>
  </w:num>
  <w:num w:numId="8">
    <w:abstractNumId w:val="13"/>
  </w:num>
  <w:num w:numId="9">
    <w:abstractNumId w:val="14"/>
  </w:num>
  <w:num w:numId="10">
    <w:abstractNumId w:val="12"/>
  </w:num>
  <w:num w:numId="11">
    <w:abstractNumId w:val="21"/>
  </w:num>
  <w:num w:numId="12">
    <w:abstractNumId w:val="36"/>
  </w:num>
  <w:num w:numId="13">
    <w:abstractNumId w:val="35"/>
  </w:num>
  <w:num w:numId="14">
    <w:abstractNumId w:val="34"/>
  </w:num>
  <w:num w:numId="15">
    <w:abstractNumId w:val="18"/>
  </w:num>
  <w:num w:numId="16">
    <w:abstractNumId w:val="15"/>
  </w:num>
  <w:num w:numId="17">
    <w:abstractNumId w:val="2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  <w:num w:numId="22">
    <w:abstractNumId w:val="7"/>
  </w:num>
  <w:num w:numId="23">
    <w:abstractNumId w:val="19"/>
  </w:num>
  <w:num w:numId="24">
    <w:abstractNumId w:val="27"/>
  </w:num>
  <w:num w:numId="25">
    <w:abstractNumId w:val="26"/>
  </w:num>
  <w:num w:numId="26">
    <w:abstractNumId w:val="41"/>
  </w:num>
  <w:num w:numId="27">
    <w:abstractNumId w:val="42"/>
  </w:num>
  <w:num w:numId="28">
    <w:abstractNumId w:val="10"/>
  </w:num>
  <w:num w:numId="29">
    <w:abstractNumId w:val="2"/>
  </w:num>
  <w:num w:numId="30">
    <w:abstractNumId w:val="40"/>
  </w:num>
  <w:num w:numId="31">
    <w:abstractNumId w:val="37"/>
  </w:num>
  <w:num w:numId="32">
    <w:abstractNumId w:val="45"/>
  </w:num>
  <w:num w:numId="33">
    <w:abstractNumId w:val="39"/>
  </w:num>
  <w:num w:numId="34">
    <w:abstractNumId w:val="20"/>
  </w:num>
  <w:num w:numId="35">
    <w:abstractNumId w:val="11"/>
  </w:num>
  <w:num w:numId="36">
    <w:abstractNumId w:val="8"/>
  </w:num>
  <w:num w:numId="37">
    <w:abstractNumId w:val="32"/>
  </w:num>
  <w:num w:numId="38">
    <w:abstractNumId w:val="22"/>
  </w:num>
  <w:num w:numId="39">
    <w:abstractNumId w:val="17"/>
  </w:num>
  <w:num w:numId="40">
    <w:abstractNumId w:val="44"/>
  </w:num>
  <w:num w:numId="41">
    <w:abstractNumId w:val="3"/>
  </w:num>
  <w:num w:numId="42">
    <w:abstractNumId w:val="25"/>
  </w:num>
  <w:num w:numId="43">
    <w:abstractNumId w:val="9"/>
  </w:num>
  <w:num w:numId="44">
    <w:abstractNumId w:val="29"/>
  </w:num>
  <w:num w:numId="45">
    <w:abstractNumId w:val="1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0791B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5A81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0F7E62"/>
    <w:rsid w:val="0010030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1C42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37E7F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702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A74A4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4625"/>
    <w:rsid w:val="00455420"/>
    <w:rsid w:val="00455491"/>
    <w:rsid w:val="00455EBA"/>
    <w:rsid w:val="00455F1E"/>
    <w:rsid w:val="00455F66"/>
    <w:rsid w:val="00457A32"/>
    <w:rsid w:val="00461369"/>
    <w:rsid w:val="004618BB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39DE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481E"/>
    <w:rsid w:val="00605867"/>
    <w:rsid w:val="00605D56"/>
    <w:rsid w:val="00606460"/>
    <w:rsid w:val="00607D33"/>
    <w:rsid w:val="006103C8"/>
    <w:rsid w:val="00611919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3BCA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32E"/>
    <w:rsid w:val="006F4DFB"/>
    <w:rsid w:val="00701F70"/>
    <w:rsid w:val="0070446E"/>
    <w:rsid w:val="00704516"/>
    <w:rsid w:val="0070525D"/>
    <w:rsid w:val="00705C4B"/>
    <w:rsid w:val="0070748B"/>
    <w:rsid w:val="007076B7"/>
    <w:rsid w:val="0070788E"/>
    <w:rsid w:val="007112A5"/>
    <w:rsid w:val="00711FAA"/>
    <w:rsid w:val="007123A0"/>
    <w:rsid w:val="00712AE0"/>
    <w:rsid w:val="00712D54"/>
    <w:rsid w:val="007178CB"/>
    <w:rsid w:val="00717D3C"/>
    <w:rsid w:val="00717EFA"/>
    <w:rsid w:val="00720651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1EF8"/>
    <w:rsid w:val="00752A89"/>
    <w:rsid w:val="00752B95"/>
    <w:rsid w:val="00753503"/>
    <w:rsid w:val="00753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5420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6408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07A70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6B46"/>
    <w:rsid w:val="0087063D"/>
    <w:rsid w:val="00870823"/>
    <w:rsid w:val="0087086B"/>
    <w:rsid w:val="00871130"/>
    <w:rsid w:val="008716E5"/>
    <w:rsid w:val="00871AFA"/>
    <w:rsid w:val="00872211"/>
    <w:rsid w:val="0087282A"/>
    <w:rsid w:val="00873646"/>
    <w:rsid w:val="00873EA8"/>
    <w:rsid w:val="008745D9"/>
    <w:rsid w:val="00874F32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29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3ECA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36BD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06E6D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681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4677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13FE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4319"/>
    <w:rsid w:val="00E148FD"/>
    <w:rsid w:val="00E15DC7"/>
    <w:rsid w:val="00E15F7A"/>
    <w:rsid w:val="00E16845"/>
    <w:rsid w:val="00E16A54"/>
    <w:rsid w:val="00E17178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9B6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0C42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878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2DBB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aliases w:val="bullet list,Medium Grid 1 - Accent 21"/>
    <w:basedOn w:val="Normal"/>
    <w:link w:val="ListParagraphChar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7E7F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bullet list Char,Medium Grid 1 - Accent 21 Char"/>
    <w:link w:val="ListParagraph"/>
    <w:uiPriority w:val="34"/>
    <w:locked/>
    <w:rsid w:val="00E319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4f5804d5-49c0-4153-b9d4-3ac3acf566d3">Template</Categor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74e93e715af496f365e52b1734e326f8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a3e8e9eb7caebc7715859487e3817114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00C1-9AD5-472F-B012-26A4B2CE41B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9E35FE1-1189-4A10-B351-C823A8516A0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46D58F7-C0C6-4A95-9ECA-29C8D7A2912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7047041-CDDF-402D-9A8E-CECC163CF12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B330039-27BB-43ED-8CED-51ACEE92F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D433896-D6C9-46CF-9DDF-1D8A8464070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350D810-90B6-4486-8E69-854C755C94D0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B20CD0D-6719-422D-8A4B-281E56ECD5A4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5CD2569-C03F-427C-9E33-EB2D64549E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5804d5-49c0-4153-b9d4-3ac3acf566d3"/>
  </ds:schemaRefs>
</ds:datastoreItem>
</file>

<file path=customXml/itemProps3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9BB1ED67-DEA0-47C1-96F1-C90725ABFF04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02DA95FF-0EB4-4957-A2E2-C22632CDE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3.xml><?xml version="1.0" encoding="utf-8"?>
<ds:datastoreItem xmlns:ds="http://schemas.openxmlformats.org/officeDocument/2006/customXml" ds:itemID="{4272D0DF-79EB-4380-8A4C-494C87BED990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B870559-E33C-4A89-BFE6-FC23CF37FD5F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1909CFB-F88B-4C3E-8AF9-2A3C6172403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B44B7EE-43D0-4558-BB6E-2B8BE6308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C3A72A9F-19CD-47FF-902F-105317CA03E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89080119-134B-4125-8EAA-10EB66700365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CCB9FC14-D961-4E64-A8BB-76E4AED5B24B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46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70DC0827-703F-482C-9F09-D096DA4F9ED5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F288450-9D61-4902-9042-954912C4436D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73917730-87C4-4725-8EBC-EA5A03B29684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0C966559-98E6-46FC-9D04-E6FC21D4921F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49C440CB-041C-473A-A337-3ECAD4720A78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4BE39924-57BE-46E5-9C98-E2838F92462D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E581B3E-1319-4FFC-9552-2EC346CB830E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B2C8D63-D2B7-4B7F-93BE-86E92E9549B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3041A12C-1B7C-4BA7-8571-A8B782F3C798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3898DFDD-8130-4756-AF3A-B25133CA249D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92E1C503-2E21-4B0E-BF2A-CC8FC1274529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E5DB8823-12D7-4323-ADCA-A0AD543A31CF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6657D6C8-EEC8-4B0A-8916-5E64A5B47EB8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719C25AE-4BB6-432E-8644-867F175A1563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1850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Zielinski, Cindy (DES)</cp:lastModifiedBy>
  <cp:revision>3</cp:revision>
  <cp:lastPrinted>2020-02-14T23:58:00Z</cp:lastPrinted>
  <dcterms:created xsi:type="dcterms:W3CDTF">2022-09-08T15:24:00Z</dcterms:created>
  <dcterms:modified xsi:type="dcterms:W3CDTF">2022-09-08T23:30:00Z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0x01010058B848503616A74292EA15D8ED0BAC5C</vt:lpwstr>
  </property>
</Properties>
</file>