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52D" w:rsidRPr="00EC69BD" w:rsidRDefault="00EC69BD">
      <w:pPr>
        <w:rPr>
          <w:sz w:val="28"/>
          <w:szCs w:val="28"/>
        </w:rPr>
      </w:pPr>
      <w:r w:rsidRPr="00EC69BD">
        <w:rPr>
          <w:sz w:val="28"/>
          <w:szCs w:val="28"/>
        </w:rPr>
        <w:t xml:space="preserve">Modified Proposal </w:t>
      </w:r>
      <w:r>
        <w:rPr>
          <w:sz w:val="28"/>
          <w:szCs w:val="28"/>
        </w:rPr>
        <w:t xml:space="preserve">for RCW 39.10.320 </w:t>
      </w:r>
      <w:r w:rsidRPr="00EC69BD">
        <w:rPr>
          <w:sz w:val="28"/>
          <w:szCs w:val="28"/>
        </w:rPr>
        <w:t>from Frank Lemos:</w:t>
      </w:r>
    </w:p>
    <w:p w:rsidR="00EC69BD" w:rsidRPr="00EC69BD" w:rsidRDefault="00EC69BD">
      <w:pPr>
        <w:rPr>
          <w:sz w:val="28"/>
          <w:szCs w:val="28"/>
        </w:rPr>
      </w:pPr>
    </w:p>
    <w:p w:rsidR="00EC69BD" w:rsidRPr="00EC69BD" w:rsidRDefault="00EC69BD" w:rsidP="00EC69BD">
      <w:pPr>
        <w:pStyle w:val="xmsonormal"/>
        <w:rPr>
          <w:rFonts w:ascii="Arial" w:hAnsi="Arial" w:cs="Arial"/>
          <w:sz w:val="28"/>
          <w:szCs w:val="28"/>
        </w:rPr>
      </w:pPr>
    </w:p>
    <w:p w:rsidR="00EC69BD" w:rsidRPr="00EC69BD" w:rsidRDefault="00E712CB" w:rsidP="00EC69BD">
      <w:pPr>
        <w:numPr>
          <w:ilvl w:val="0"/>
          <w:numId w:val="1"/>
        </w:num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>(1)</w:t>
      </w:r>
      <w:r w:rsidR="00EC69BD" w:rsidRPr="00EC69BD">
        <w:rPr>
          <w:rFonts w:eastAsia="Times New Roman"/>
          <w:i/>
          <w:iCs/>
          <w:color w:val="000000"/>
          <w:sz w:val="28"/>
          <w:szCs w:val="28"/>
        </w:rPr>
        <w:t xml:space="preserve">(f) Contract documents that require the design-builder to submit inclusion plans for utilization of </w:t>
      </w:r>
      <w:r w:rsidR="00EC69BD" w:rsidRPr="00EC69BD">
        <w:rPr>
          <w:rFonts w:eastAsia="Times New Roman"/>
          <w:i/>
          <w:iCs/>
          <w:color w:val="FF0000"/>
          <w:sz w:val="28"/>
          <w:szCs w:val="28"/>
        </w:rPr>
        <w:t xml:space="preserve">historically underutilized firms as subcontractors and suppliers, including but not limited to </w:t>
      </w:r>
      <w:r w:rsidR="00EC69BD" w:rsidRPr="00EC69BD">
        <w:rPr>
          <w:rFonts w:eastAsia="Times New Roman"/>
          <w:i/>
          <w:iCs/>
          <w:color w:val="000000"/>
          <w:sz w:val="28"/>
          <w:szCs w:val="28"/>
        </w:rPr>
        <w:t xml:space="preserve">office of minority and women’s business enterprises certified businesses, veteran certified businesses and small businesses </w:t>
      </w:r>
      <w:r w:rsidR="00EC69BD" w:rsidRPr="00EC69BD">
        <w:rPr>
          <w:rFonts w:eastAsia="Times New Roman"/>
          <w:i/>
          <w:iCs/>
          <w:strike/>
          <w:color w:val="000000"/>
          <w:sz w:val="28"/>
          <w:szCs w:val="28"/>
        </w:rPr>
        <w:t>as subcontractors and suppliers</w:t>
      </w:r>
      <w:r w:rsidR="00EC69BD" w:rsidRPr="00EC69BD">
        <w:rPr>
          <w:rFonts w:eastAsia="Times New Roman"/>
          <w:i/>
          <w:iCs/>
          <w:color w:val="0000FF"/>
          <w:sz w:val="28"/>
          <w:szCs w:val="28"/>
        </w:rPr>
        <w:t xml:space="preserve"> as allowed by law</w:t>
      </w:r>
      <w:r w:rsidR="00EC69BD" w:rsidRPr="00EC69BD">
        <w:rPr>
          <w:rFonts w:eastAsia="Times New Roman"/>
          <w:i/>
          <w:iCs/>
          <w:color w:val="000000"/>
          <w:sz w:val="28"/>
          <w:szCs w:val="28"/>
        </w:rPr>
        <w:t>.</w:t>
      </w:r>
    </w:p>
    <w:p w:rsidR="00EC69BD" w:rsidRPr="00EC69BD" w:rsidRDefault="00EC69BD" w:rsidP="00EC69BD">
      <w:pPr>
        <w:pStyle w:val="xmsonormal"/>
        <w:rPr>
          <w:rFonts w:ascii="Arial" w:hAnsi="Arial" w:cs="Arial"/>
          <w:sz w:val="28"/>
          <w:szCs w:val="28"/>
        </w:rPr>
      </w:pPr>
      <w:r w:rsidRPr="00EC69BD">
        <w:rPr>
          <w:rFonts w:ascii="Arial" w:hAnsi="Arial" w:cs="Arial"/>
          <w:color w:val="000000"/>
          <w:sz w:val="28"/>
          <w:szCs w:val="28"/>
        </w:rPr>
        <w:t> </w:t>
      </w:r>
    </w:p>
    <w:p w:rsidR="00EC69BD" w:rsidRPr="00EC69BD" w:rsidRDefault="00E712CB">
      <w:pPr>
        <w:rPr>
          <w:sz w:val="28"/>
          <w:szCs w:val="28"/>
        </w:rPr>
      </w:pPr>
      <w:r>
        <w:rPr>
          <w:sz w:val="28"/>
          <w:szCs w:val="28"/>
        </w:rPr>
        <w:t>1/11/19 unanimously approved by CPARB members present</w:t>
      </w:r>
      <w:bookmarkStart w:id="0" w:name="_GoBack"/>
      <w:bookmarkEnd w:id="0"/>
    </w:p>
    <w:sectPr w:rsidR="00EC69BD" w:rsidRPr="00EC69BD" w:rsidSect="0041630A">
      <w:pgSz w:w="12240" w:h="15840" w:code="1"/>
      <w:pgMar w:top="720" w:right="1440" w:bottom="360" w:left="1440" w:header="720" w:footer="36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93E97"/>
    <w:multiLevelType w:val="multilevel"/>
    <w:tmpl w:val="ABB4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7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BD"/>
    <w:rsid w:val="0041630A"/>
    <w:rsid w:val="00433BD5"/>
    <w:rsid w:val="004A02FB"/>
    <w:rsid w:val="00534D78"/>
    <w:rsid w:val="005E7C7C"/>
    <w:rsid w:val="00694237"/>
    <w:rsid w:val="00854632"/>
    <w:rsid w:val="00987998"/>
    <w:rsid w:val="00CF01EF"/>
    <w:rsid w:val="00E712CB"/>
    <w:rsid w:val="00EC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4BF73"/>
  <w15:chartTrackingRefBased/>
  <w15:docId w15:val="{876C6A0A-ECA2-4B70-AE42-1E442877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C69BD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4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Technology Solutions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Talia (DES)</dc:creator>
  <cp:keywords/>
  <dc:description/>
  <cp:lastModifiedBy>Loaner</cp:lastModifiedBy>
  <cp:revision>2</cp:revision>
  <dcterms:created xsi:type="dcterms:W3CDTF">2019-01-11T18:35:00Z</dcterms:created>
  <dcterms:modified xsi:type="dcterms:W3CDTF">2019-01-11T18:35:00Z</dcterms:modified>
</cp:coreProperties>
</file>