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8C3C" w14:textId="77777777" w:rsidR="009D1253" w:rsidRDefault="009D1253" w:rsidP="009D1253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1FD056" wp14:editId="1788339C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378D9A3C" w14:textId="77777777" w:rsidR="00E07B5E" w:rsidRDefault="00E07B5E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E62D1BA" w14:textId="77777777" w:rsidR="009D1253" w:rsidRDefault="009D1253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014B5EB" w14:textId="77777777" w:rsidR="0098071C" w:rsidRDefault="0098071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93E10B" w14:textId="77777777" w:rsidR="0098071C" w:rsidRDefault="0098071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D65D9F" w14:textId="38552B9A" w:rsidR="00365AFB" w:rsidRPr="009D1253" w:rsidRDefault="003819D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D28ECD" w14:textId="36769780" w:rsidR="00705661" w:rsidRDefault="00705661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EDA32" w14:textId="77777777" w:rsidR="003819D5" w:rsidRPr="009D1253" w:rsidRDefault="003819D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BD39FF" w14:textId="77777777" w:rsidR="00E07B5E" w:rsidRPr="009D1253" w:rsidRDefault="00E07B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66B849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0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0EB8C1C2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1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60EDDEE8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City, State Zip-Code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08D434C" w14:textId="77777777" w:rsidR="009019B6" w:rsidRPr="009D1253" w:rsidRDefault="009019B6" w:rsidP="00C814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5B8C5B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Dear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3"/>
      <w:r w:rsidRPr="009D1253">
        <w:rPr>
          <w:rFonts w:ascii="Arial" w:hAnsi="Arial" w:cs="Arial"/>
          <w:sz w:val="22"/>
          <w:szCs w:val="22"/>
        </w:rPr>
        <w:t>:</w:t>
      </w:r>
    </w:p>
    <w:p w14:paraId="61245F6A" w14:textId="77777777" w:rsidR="000E7AAC" w:rsidRPr="009D125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6D55FA" w14:textId="6A5D58E6" w:rsidR="009D1253" w:rsidRPr="009D1253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Congratulations on </w:t>
      </w:r>
      <w:r w:rsidR="008F0099" w:rsidRPr="009D1253">
        <w:rPr>
          <w:rFonts w:ascii="Arial" w:hAnsi="Arial" w:cs="Arial"/>
          <w:sz w:val="22"/>
          <w:szCs w:val="22"/>
        </w:rPr>
        <w:t xml:space="preserve">your </w:t>
      </w:r>
      <w:r w:rsidR="00483425" w:rsidRPr="009D1253">
        <w:rPr>
          <w:rFonts w:ascii="Arial" w:hAnsi="Arial" w:cs="Arial"/>
          <w:sz w:val="22"/>
          <w:szCs w:val="22"/>
        </w:rPr>
        <w:t>non-permanent</w:t>
      </w:r>
      <w:r w:rsidR="008F0099" w:rsidRPr="009D1253">
        <w:rPr>
          <w:rFonts w:ascii="Arial" w:hAnsi="Arial" w:cs="Arial"/>
          <w:sz w:val="22"/>
          <w:szCs w:val="22"/>
        </w:rPr>
        <w:t xml:space="preserve"> appointment as a</w:t>
      </w:r>
      <w:r w:rsidR="0087509D" w:rsidRPr="009D1253">
        <w:rPr>
          <w:rFonts w:ascii="Arial" w:hAnsi="Arial" w:cs="Arial"/>
          <w:sz w:val="22"/>
          <w:szCs w:val="22"/>
        </w:rPr>
        <w:t xml:space="preserve"> </w:t>
      </w:r>
      <w:r w:rsidR="0087509D" w:rsidRPr="009D1253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87509D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87509D" w:rsidRPr="009D1253">
        <w:rPr>
          <w:rFonts w:ascii="Arial" w:hAnsi="Arial" w:cs="Arial"/>
          <w:sz w:val="22"/>
          <w:szCs w:val="22"/>
        </w:rPr>
      </w:r>
      <w:r w:rsidR="0087509D" w:rsidRPr="009D1253">
        <w:rPr>
          <w:rFonts w:ascii="Arial" w:hAnsi="Arial" w:cs="Arial"/>
          <w:sz w:val="22"/>
          <w:szCs w:val="22"/>
        </w:rPr>
        <w:fldChar w:fldCharType="separate"/>
      </w:r>
      <w:r w:rsidR="0087509D" w:rsidRPr="009D1253">
        <w:rPr>
          <w:rFonts w:ascii="Arial" w:hAnsi="Arial" w:cs="Arial"/>
          <w:sz w:val="22"/>
          <w:szCs w:val="22"/>
        </w:rPr>
        <w:t>Job Classification</w:t>
      </w:r>
      <w:r w:rsidR="0087509D" w:rsidRPr="009D1253">
        <w:rPr>
          <w:rFonts w:ascii="Arial" w:hAnsi="Arial" w:cs="Arial"/>
          <w:sz w:val="22"/>
          <w:szCs w:val="22"/>
        </w:rPr>
        <w:fldChar w:fldCharType="end"/>
      </w:r>
      <w:bookmarkEnd w:id="4"/>
      <w:r w:rsidR="0087509D" w:rsidRPr="009D1253">
        <w:rPr>
          <w:rFonts w:ascii="Arial" w:hAnsi="Arial" w:cs="Arial"/>
          <w:sz w:val="22"/>
          <w:szCs w:val="22"/>
        </w:rPr>
        <w:t>,</w:t>
      </w:r>
      <w:r w:rsidR="004C2B61" w:rsidRPr="009D1253">
        <w:rPr>
          <w:rFonts w:ascii="Arial" w:hAnsi="Arial" w:cs="Arial"/>
          <w:sz w:val="22"/>
          <w:szCs w:val="22"/>
        </w:rPr>
        <w:t xml:space="preserve"> </w:t>
      </w:r>
      <w:r w:rsidR="00AA0AF2" w:rsidRPr="009D1253">
        <w:rPr>
          <w:rFonts w:ascii="Arial" w:hAnsi="Arial" w:cs="Arial"/>
          <w:sz w:val="22"/>
          <w:szCs w:val="22"/>
        </w:rPr>
        <w:t xml:space="preserve">in position #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C81448" w:rsidRPr="009D1253">
        <w:rPr>
          <w:rFonts w:ascii="Arial" w:hAnsi="Arial" w:cs="Arial"/>
          <w:noProof/>
          <w:sz w:val="22"/>
          <w:szCs w:val="22"/>
        </w:rPr>
        <w:t>Position #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9D1253">
        <w:rPr>
          <w:rFonts w:ascii="Arial" w:hAnsi="Arial" w:cs="Arial"/>
          <w:sz w:val="22"/>
          <w:szCs w:val="22"/>
        </w:rPr>
        <w:t xml:space="preserve">, </w:t>
      </w:r>
      <w:r w:rsidR="00986BD9">
        <w:rPr>
          <w:rFonts w:ascii="Arial" w:hAnsi="Arial" w:cs="Arial"/>
          <w:sz w:val="22"/>
          <w:szCs w:val="22"/>
        </w:rPr>
        <w:t>with</w:t>
      </w:r>
      <w:r w:rsidR="00E37DFD" w:rsidRPr="009D1253">
        <w:rPr>
          <w:rFonts w:ascii="Arial" w:hAnsi="Arial" w:cs="Arial"/>
          <w:sz w:val="22"/>
          <w:szCs w:val="22"/>
        </w:rPr>
        <w:t xml:space="preserve"> </w:t>
      </w:r>
      <w:r w:rsidR="00E07B5E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E07B5E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E07B5E" w:rsidRPr="009D1253">
        <w:rPr>
          <w:rFonts w:ascii="Arial" w:hAnsi="Arial" w:cs="Arial"/>
          <w:sz w:val="22"/>
          <w:szCs w:val="22"/>
        </w:rPr>
      </w:r>
      <w:r w:rsidR="00E07B5E" w:rsidRPr="009D1253">
        <w:rPr>
          <w:rFonts w:ascii="Arial" w:hAnsi="Arial" w:cs="Arial"/>
          <w:sz w:val="22"/>
          <w:szCs w:val="22"/>
        </w:rPr>
        <w:fldChar w:fldCharType="separate"/>
      </w:r>
      <w:r w:rsidR="00E07B5E" w:rsidRPr="009D1253">
        <w:rPr>
          <w:rFonts w:ascii="Arial" w:hAnsi="Arial" w:cs="Arial"/>
          <w:noProof/>
          <w:sz w:val="22"/>
          <w:szCs w:val="22"/>
        </w:rPr>
        <w:t>Agency Name</w:t>
      </w:r>
      <w:r w:rsidR="00E07B5E" w:rsidRPr="009D1253">
        <w:rPr>
          <w:rFonts w:ascii="Arial" w:hAnsi="Arial" w:cs="Arial"/>
          <w:sz w:val="22"/>
          <w:szCs w:val="22"/>
        </w:rPr>
        <w:fldChar w:fldCharType="end"/>
      </w:r>
      <w:bookmarkEnd w:id="6"/>
      <w:r w:rsidR="00C81448" w:rsidRPr="009D1253">
        <w:rPr>
          <w:rFonts w:ascii="Arial" w:hAnsi="Arial" w:cs="Arial"/>
          <w:sz w:val="22"/>
          <w:szCs w:val="22"/>
        </w:rPr>
        <w:t xml:space="preserve">, effective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C81448" w:rsidRPr="009D1253">
        <w:rPr>
          <w:rFonts w:ascii="Arial" w:hAnsi="Arial" w:cs="Arial"/>
          <w:noProof/>
          <w:sz w:val="22"/>
          <w:szCs w:val="22"/>
        </w:rPr>
        <w:t>Effective Date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7"/>
      <w:r w:rsidR="00C81448" w:rsidRPr="009D1253">
        <w:rPr>
          <w:rFonts w:ascii="Arial" w:hAnsi="Arial" w:cs="Arial"/>
          <w:sz w:val="22"/>
          <w:szCs w:val="22"/>
        </w:rPr>
        <w:t xml:space="preserve">.  </w:t>
      </w:r>
      <w:r w:rsidR="00365AFB" w:rsidRPr="009D1253">
        <w:rPr>
          <w:rFonts w:ascii="Arial" w:hAnsi="Arial" w:cs="Arial"/>
          <w:sz w:val="22"/>
          <w:szCs w:val="22"/>
        </w:rPr>
        <w:t>Your</w:t>
      </w:r>
      <w:r w:rsidR="00483425" w:rsidRPr="009D1253">
        <w:rPr>
          <w:rFonts w:ascii="Arial" w:hAnsi="Arial" w:cs="Arial"/>
          <w:sz w:val="22"/>
          <w:szCs w:val="22"/>
        </w:rPr>
        <w:t xml:space="preserve"> non-permanent appointment </w:t>
      </w:r>
      <w:r w:rsidR="00104EE3" w:rsidRPr="009D1253">
        <w:rPr>
          <w:rFonts w:ascii="Arial" w:hAnsi="Arial" w:cs="Arial"/>
          <w:sz w:val="22"/>
          <w:szCs w:val="22"/>
        </w:rPr>
        <w:t xml:space="preserve">is </w:t>
      </w:r>
      <w:r w:rsidR="001862DF" w:rsidRPr="009D1253">
        <w:rPr>
          <w:rFonts w:ascii="Arial" w:hAnsi="Arial" w:cs="Arial"/>
          <w:sz w:val="22"/>
          <w:szCs w:val="22"/>
        </w:rPr>
        <w:t xml:space="preserve">scheduled </w:t>
      </w:r>
      <w:r w:rsidR="00104EE3" w:rsidRPr="009D1253">
        <w:rPr>
          <w:rFonts w:ascii="Arial" w:hAnsi="Arial" w:cs="Arial"/>
          <w:sz w:val="22"/>
          <w:szCs w:val="22"/>
        </w:rPr>
        <w:t xml:space="preserve">to last </w:t>
      </w:r>
      <w:r w:rsidR="00986BD9">
        <w:rPr>
          <w:rFonts w:ascii="Arial" w:hAnsi="Arial" w:cs="Arial"/>
          <w:sz w:val="22"/>
          <w:szCs w:val="22"/>
        </w:rPr>
        <w:t>approximately</w:t>
      </w:r>
      <w:r w:rsidR="00365AFB" w:rsidRPr="009D1253">
        <w:rPr>
          <w:rFonts w:ascii="Arial" w:hAnsi="Arial" w:cs="Arial"/>
          <w:sz w:val="22"/>
          <w:szCs w:val="22"/>
        </w:rPr>
        <w:t xml:space="preserve">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723473" w:rsidRPr="009D1253">
        <w:rPr>
          <w:rFonts w:ascii="Arial" w:hAnsi="Arial" w:cs="Arial"/>
          <w:sz w:val="22"/>
          <w:szCs w:val="22"/>
        </w:rPr>
        <w:t>length of appointment</w:t>
      </w:r>
      <w:r w:rsidR="009019B6" w:rsidRPr="009D1253">
        <w:rPr>
          <w:rFonts w:ascii="Arial" w:hAnsi="Arial" w:cs="Arial"/>
          <w:sz w:val="22"/>
          <w:szCs w:val="22"/>
        </w:rPr>
        <w:t xml:space="preserve"> or last day in NP appt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8"/>
      <w:r w:rsidR="00483425" w:rsidRPr="009D1253">
        <w:rPr>
          <w:rFonts w:ascii="Arial" w:hAnsi="Arial" w:cs="Arial"/>
          <w:sz w:val="22"/>
          <w:szCs w:val="22"/>
        </w:rPr>
        <w:t xml:space="preserve">, unless you receive written notification to end or extend </w:t>
      </w:r>
      <w:r w:rsidR="00483425" w:rsidRPr="004521B1">
        <w:rPr>
          <w:rFonts w:ascii="Arial" w:hAnsi="Arial" w:cs="Arial"/>
          <w:sz w:val="22"/>
          <w:szCs w:val="22"/>
        </w:rPr>
        <w:t xml:space="preserve">your non-permanent appointment. </w:t>
      </w:r>
      <w:r w:rsidR="004521B1" w:rsidRPr="004521B1">
        <w:rPr>
          <w:rFonts w:ascii="Arial" w:hAnsi="Arial" w:cs="Arial"/>
          <w:sz w:val="22"/>
          <w:szCs w:val="22"/>
        </w:rPr>
        <w:t>Per WAC 357-19-</w:t>
      </w:r>
      <w:r w:rsidR="00605179">
        <w:rPr>
          <w:rFonts w:ascii="Arial" w:hAnsi="Arial" w:cs="Arial"/>
          <w:sz w:val="22"/>
          <w:szCs w:val="22"/>
        </w:rPr>
        <w:t>3</w:t>
      </w:r>
      <w:r w:rsidR="003819D5">
        <w:rPr>
          <w:rFonts w:ascii="Arial" w:hAnsi="Arial" w:cs="Arial"/>
          <w:sz w:val="22"/>
          <w:szCs w:val="22"/>
        </w:rPr>
        <w:t>73</w:t>
      </w:r>
      <w:r w:rsidR="004521B1" w:rsidRPr="004521B1">
        <w:rPr>
          <w:rFonts w:ascii="Arial" w:hAnsi="Arial" w:cs="Arial"/>
          <w:sz w:val="22"/>
          <w:szCs w:val="22"/>
        </w:rPr>
        <w:t xml:space="preserve">, the reason for this non-permanent appointment is: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 xml:space="preserve">(CHOOSE ONE OF THE FOLLOWING) </w:t>
      </w:r>
      <w:r w:rsidR="004521B1" w:rsidRPr="004521B1">
        <w:rPr>
          <w:rFonts w:ascii="Arial" w:hAnsi="Arial" w:cs="Arial"/>
          <w:sz w:val="22"/>
          <w:szCs w:val="22"/>
        </w:rPr>
        <w:t xml:space="preserve">a permanent employee is absent from the position.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>OR</w:t>
      </w:r>
      <w:r w:rsidR="004521B1" w:rsidRPr="004521B1">
        <w:rPr>
          <w:rFonts w:ascii="Arial" w:hAnsi="Arial" w:cs="Arial"/>
          <w:sz w:val="22"/>
          <w:szCs w:val="22"/>
        </w:rPr>
        <w:t xml:space="preserve"> the agency is recruiting to fill a vacant position with a permanent appointment.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>OR</w:t>
      </w:r>
      <w:r w:rsidR="004521B1" w:rsidRPr="004521B1">
        <w:rPr>
          <w:rFonts w:ascii="Arial" w:hAnsi="Arial" w:cs="Arial"/>
          <w:sz w:val="22"/>
          <w:szCs w:val="22"/>
        </w:rPr>
        <w:t xml:space="preserve"> the agency needs to address a short-term immediate workload peak or other short-term needs.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>OR</w:t>
      </w:r>
      <w:r w:rsidR="004521B1" w:rsidRPr="004521B1">
        <w:rPr>
          <w:rFonts w:ascii="Arial" w:hAnsi="Arial" w:cs="Arial"/>
          <w:sz w:val="22"/>
          <w:szCs w:val="22"/>
        </w:rPr>
        <w:t xml:space="preserve"> the agency is not filling a position with a permanent appointment due to the impending or actual layoff of a permanent employee.</w:t>
      </w:r>
      <w:r w:rsidR="004521B1">
        <w:rPr>
          <w:rFonts w:asciiTheme="minorHAnsi" w:hAnsiTheme="minorHAnsi"/>
          <w:sz w:val="22"/>
          <w:szCs w:val="22"/>
        </w:rPr>
        <w:t xml:space="preserve"> 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>If non-permanent state employee</w:t>
      </w:r>
      <w:r w:rsidR="004521B1" w:rsidRPr="004521B1">
        <w:rPr>
          <w:rFonts w:ascii="Arial" w:hAnsi="Arial" w:cs="Arial"/>
          <w:sz w:val="22"/>
          <w:szCs w:val="22"/>
        </w:rPr>
        <w:t xml:space="preserve">: </w:t>
      </w:r>
      <w:r w:rsidR="004521B1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r w:rsidR="004521B1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4521B1" w:rsidRPr="009D1253">
        <w:rPr>
          <w:rFonts w:ascii="Arial" w:hAnsi="Arial" w:cs="Arial"/>
          <w:sz w:val="22"/>
          <w:szCs w:val="22"/>
        </w:rPr>
      </w:r>
      <w:r w:rsidR="004521B1" w:rsidRPr="009D1253">
        <w:rPr>
          <w:rFonts w:ascii="Arial" w:hAnsi="Arial" w:cs="Arial"/>
          <w:sz w:val="22"/>
          <w:szCs w:val="22"/>
        </w:rPr>
        <w:fldChar w:fldCharType="separate"/>
      </w:r>
      <w:r w:rsidR="004521B1" w:rsidRPr="009D1253">
        <w:rPr>
          <w:rFonts w:ascii="Arial" w:hAnsi="Arial" w:cs="Arial"/>
          <w:noProof/>
          <w:sz w:val="22"/>
          <w:szCs w:val="22"/>
        </w:rPr>
        <w:t>Agency Name</w:t>
      </w:r>
      <w:r w:rsidR="004521B1" w:rsidRPr="009D1253">
        <w:rPr>
          <w:rFonts w:ascii="Arial" w:hAnsi="Arial" w:cs="Arial"/>
          <w:sz w:val="22"/>
          <w:szCs w:val="22"/>
        </w:rPr>
        <w:fldChar w:fldCharType="end"/>
      </w:r>
      <w:r w:rsidR="004521B1">
        <w:rPr>
          <w:rFonts w:ascii="Arial" w:hAnsi="Arial" w:cs="Arial"/>
          <w:sz w:val="22"/>
          <w:szCs w:val="22"/>
        </w:rPr>
        <w:t xml:space="preserve"> </w:t>
      </w:r>
      <w:r w:rsidR="004521B1" w:rsidRPr="004521B1">
        <w:rPr>
          <w:rFonts w:ascii="Arial" w:hAnsi="Arial" w:cs="Arial"/>
          <w:sz w:val="22"/>
          <w:szCs w:val="22"/>
        </w:rPr>
        <w:t xml:space="preserve">may end your non-permanent appointment at any time by giving one (1) working days’ notice. </w:t>
      </w:r>
      <w:r w:rsidR="004521B1" w:rsidRPr="004521B1">
        <w:rPr>
          <w:rFonts w:ascii="Arial" w:hAnsi="Arial" w:cs="Arial"/>
          <w:b/>
          <w:sz w:val="22"/>
          <w:szCs w:val="22"/>
          <w:highlight w:val="yellow"/>
        </w:rPr>
        <w:t>If permanent state employee:</w:t>
      </w:r>
      <w:r w:rsidR="004521B1" w:rsidRPr="004521B1">
        <w:rPr>
          <w:rFonts w:ascii="Arial" w:hAnsi="Arial" w:cs="Arial"/>
          <w:b/>
          <w:sz w:val="22"/>
          <w:szCs w:val="22"/>
        </w:rPr>
        <w:t xml:space="preserve"> </w:t>
      </w:r>
      <w:r w:rsidR="004521B1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r w:rsidR="004521B1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4521B1" w:rsidRPr="009D1253">
        <w:rPr>
          <w:rFonts w:ascii="Arial" w:hAnsi="Arial" w:cs="Arial"/>
          <w:sz w:val="22"/>
          <w:szCs w:val="22"/>
        </w:rPr>
      </w:r>
      <w:r w:rsidR="004521B1" w:rsidRPr="009D1253">
        <w:rPr>
          <w:rFonts w:ascii="Arial" w:hAnsi="Arial" w:cs="Arial"/>
          <w:sz w:val="22"/>
          <w:szCs w:val="22"/>
        </w:rPr>
        <w:fldChar w:fldCharType="separate"/>
      </w:r>
      <w:r w:rsidR="004521B1" w:rsidRPr="009D1253">
        <w:rPr>
          <w:rFonts w:ascii="Arial" w:hAnsi="Arial" w:cs="Arial"/>
          <w:noProof/>
          <w:sz w:val="22"/>
          <w:szCs w:val="22"/>
        </w:rPr>
        <w:t>Agency Name</w:t>
      </w:r>
      <w:r w:rsidR="004521B1" w:rsidRPr="009D1253">
        <w:rPr>
          <w:rFonts w:ascii="Arial" w:hAnsi="Arial" w:cs="Arial"/>
          <w:sz w:val="22"/>
          <w:szCs w:val="22"/>
        </w:rPr>
        <w:fldChar w:fldCharType="end"/>
      </w:r>
      <w:r w:rsidR="004521B1">
        <w:rPr>
          <w:rFonts w:ascii="Arial" w:hAnsi="Arial" w:cs="Arial"/>
          <w:sz w:val="22"/>
          <w:szCs w:val="22"/>
        </w:rPr>
        <w:t xml:space="preserve"> </w:t>
      </w:r>
      <w:r w:rsidR="004521B1" w:rsidRPr="004521B1">
        <w:rPr>
          <w:rFonts w:ascii="Arial" w:hAnsi="Arial" w:cs="Arial"/>
          <w:sz w:val="22"/>
          <w:szCs w:val="22"/>
        </w:rPr>
        <w:t>may end your non-permanent appointment at any time by giving fifteen (15) calendar days’ notice. You have the right to request remedial action as provided in WAC 357-19-425.</w:t>
      </w:r>
      <w:r w:rsidR="004521B1">
        <w:rPr>
          <w:rFonts w:asciiTheme="minorHAnsi" w:hAnsiTheme="minorHAnsi"/>
          <w:sz w:val="22"/>
          <w:szCs w:val="22"/>
        </w:rPr>
        <w:t xml:space="preserve"> </w:t>
      </w:r>
      <w:r w:rsidR="00483425" w:rsidRPr="009D1253">
        <w:rPr>
          <w:rFonts w:ascii="Arial" w:hAnsi="Arial" w:cs="Arial"/>
          <w:sz w:val="22"/>
          <w:szCs w:val="22"/>
        </w:rPr>
        <w:t>This appointment was made in accordance with</w:t>
      </w:r>
      <w:r w:rsidR="00C81448" w:rsidRPr="009D1253">
        <w:rPr>
          <w:rFonts w:ascii="Arial" w:hAnsi="Arial" w:cs="Arial"/>
          <w:sz w:val="22"/>
          <w:szCs w:val="22"/>
        </w:rPr>
        <w:t xml:space="preserve"> </w:t>
      </w:r>
      <w:r w:rsidR="009D1253" w:rsidRPr="009D1253">
        <w:rPr>
          <w:rFonts w:ascii="Arial" w:hAnsi="Arial" w:cs="Arial"/>
          <w:sz w:val="22"/>
          <w:szCs w:val="22"/>
        </w:rPr>
        <w:t>WAC Chapter 357-19</w:t>
      </w:r>
      <w:r w:rsidR="00D76863" w:rsidRPr="009D1253">
        <w:rPr>
          <w:rFonts w:ascii="Arial" w:hAnsi="Arial" w:cs="Arial"/>
          <w:sz w:val="22"/>
          <w:szCs w:val="22"/>
        </w:rPr>
        <w:t xml:space="preserve">.  </w:t>
      </w:r>
      <w:r w:rsidR="00AA0AF2" w:rsidRPr="009D1253">
        <w:rPr>
          <w:rFonts w:ascii="Arial" w:hAnsi="Arial" w:cs="Arial"/>
          <w:sz w:val="22"/>
          <w:szCs w:val="22"/>
        </w:rPr>
        <w:t xml:space="preserve"> </w:t>
      </w:r>
    </w:p>
    <w:p w14:paraId="3C8823F3" w14:textId="77777777" w:rsidR="009D1253" w:rsidRPr="009D1253" w:rsidRDefault="009D12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D7E9BC" w14:textId="77777777" w:rsidR="009019B6" w:rsidRPr="009D125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70"/>
        <w:gridCol w:w="5746"/>
      </w:tblGrid>
      <w:tr w:rsidR="000E73C3" w:rsidRPr="009D1253" w14:paraId="7C25E437" w14:textId="77777777" w:rsidTr="003A5D2E">
        <w:trPr>
          <w:trHeight w:val="255"/>
        </w:trPr>
        <w:tc>
          <w:tcPr>
            <w:tcW w:w="3772" w:type="dxa"/>
            <w:vAlign w:val="bottom"/>
          </w:tcPr>
          <w:p w14:paraId="6F2E9D92" w14:textId="77777777" w:rsidR="00C81448" w:rsidRPr="009D1253" w:rsidRDefault="00C81448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gridSpan w:val="2"/>
            <w:vAlign w:val="bottom"/>
          </w:tcPr>
          <w:p w14:paraId="6A5FE6CB" w14:textId="77777777" w:rsidR="000E73C3" w:rsidRPr="009D125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8370A6" w:rsidRPr="009D1253" w14:paraId="19071A8C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54B11674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28B73F60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8370A6" w:rsidRPr="009D1253" w14:paraId="385B342F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40922A13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4265041A" w14:textId="77777777" w:rsidR="008370A6" w:rsidRDefault="008370A6" w:rsidP="008370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8370A6" w:rsidRPr="009D1253" w14:paraId="08C50676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1DEDC7A4" w14:textId="77777777" w:rsidR="008370A6" w:rsidRDefault="00F47CCF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8370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4610ACE1" w14:textId="77777777" w:rsidR="008370A6" w:rsidRDefault="008370A6" w:rsidP="008370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70A6" w:rsidRPr="009D1253" w14:paraId="5C4C5C3A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995A4BA" w14:textId="77777777" w:rsidR="008370A6" w:rsidRDefault="008370A6" w:rsidP="00F47CCF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4CDD2E77" w14:textId="77777777" w:rsidR="008370A6" w:rsidRDefault="008370A6" w:rsidP="008370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70A6" w:rsidRPr="009D1253" w14:paraId="734A4D19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787B0478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226762E9" w14:textId="77777777" w:rsidR="008370A6" w:rsidRDefault="008370A6" w:rsidP="008370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70A6" w:rsidRPr="009D1253" w14:paraId="638304B8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47CAABA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3DAE51C0" w14:textId="77777777" w:rsidR="008370A6" w:rsidRDefault="008370A6" w:rsidP="008370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70A6" w:rsidRPr="009D1253" w14:paraId="43BA8D4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3458FC1C" w14:textId="77777777" w:rsidR="008370A6" w:rsidRDefault="008370A6" w:rsidP="008370A6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54CC7BE9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8370A6" w:rsidRPr="009D1253" w14:paraId="40CA22C6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6CA013B" w14:textId="77777777" w:rsidR="008370A6" w:rsidRDefault="008370A6" w:rsidP="008370A6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6E9E0F9E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70A6" w:rsidRPr="009D1253" w14:paraId="7A2B447C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25A4E1DE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4179D69E" w14:textId="77777777" w:rsidR="008370A6" w:rsidRDefault="008370A6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19D5" w:rsidRPr="009D1253" w14:paraId="16E4B981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255D8897" w14:textId="09340EE5" w:rsidR="003819D5" w:rsidRDefault="003819D5" w:rsidP="008370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Return Rights to Perm Position:</w:t>
            </w:r>
          </w:p>
        </w:tc>
        <w:tc>
          <w:tcPr>
            <w:tcW w:w="5746" w:type="dxa"/>
            <w:vAlign w:val="bottom"/>
          </w:tcPr>
          <w:p w14:paraId="104DE206" w14:textId="0EA251B1" w:rsidR="003819D5" w:rsidRDefault="003819D5" w:rsidP="008370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one / Layoff List / Permanent Position / Contact Permanent Agency for Return Rights"/>
                  </w:textInput>
                </w:ffData>
              </w:fldChar>
            </w:r>
            <w:bookmarkStart w:id="10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None / Layoff List / Permanent Position / Contact Permanent Agency for Return Rights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68EF4820" w14:textId="77777777" w:rsidR="0050677D" w:rsidRPr="009D1253" w:rsidRDefault="0050677D" w:rsidP="00BA5085">
      <w:pPr>
        <w:rPr>
          <w:rFonts w:ascii="Arial" w:hAnsi="Arial" w:cs="Arial"/>
          <w:sz w:val="22"/>
          <w:szCs w:val="22"/>
        </w:rPr>
      </w:pPr>
    </w:p>
    <w:p w14:paraId="3EAECFDD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53691BC3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25AF6D0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Best wishes in your new appointment.</w:t>
      </w:r>
    </w:p>
    <w:p w14:paraId="76BB3D69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82FD9AA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Sincerely,</w:t>
      </w:r>
    </w:p>
    <w:p w14:paraId="2EBE042F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4AB3461B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5A955B24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2ED64C0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6E302546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4812E21E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17798420" w14:textId="430417CE" w:rsid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0F120D9C" w14:textId="2E583790" w:rsidR="008051BC" w:rsidRPr="009D1253" w:rsidRDefault="008051BC" w:rsidP="009D12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2BCE7054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29B822E7" w14:textId="77777777" w:rsidR="006154F2" w:rsidRPr="000E45F7" w:rsidRDefault="006154F2" w:rsidP="009D1253">
      <w:pPr>
        <w:rPr>
          <w:rFonts w:ascii="Arial" w:hAnsi="Arial" w:cs="Arial"/>
          <w:sz w:val="22"/>
          <w:szCs w:val="22"/>
        </w:rPr>
      </w:pPr>
    </w:p>
    <w:sectPr w:rsidR="006154F2" w:rsidRPr="000E45F7" w:rsidSect="001B69F0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4AA8" w14:textId="77777777" w:rsidR="001B4977" w:rsidRDefault="001B4977">
      <w:r>
        <w:separator/>
      </w:r>
    </w:p>
  </w:endnote>
  <w:endnote w:type="continuationSeparator" w:id="0">
    <w:p w14:paraId="3B051393" w14:textId="77777777" w:rsidR="001B4977" w:rsidRDefault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F089" w14:textId="77777777" w:rsidR="001B4977" w:rsidRDefault="001B4977">
      <w:r>
        <w:separator/>
      </w:r>
    </w:p>
  </w:footnote>
  <w:footnote w:type="continuationSeparator" w:id="0">
    <w:p w14:paraId="0520A663" w14:textId="77777777" w:rsidR="001B4977" w:rsidRDefault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678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BF"/>
    <w:rsid w:val="000014D7"/>
    <w:rsid w:val="00014663"/>
    <w:rsid w:val="000226E1"/>
    <w:rsid w:val="00024AAF"/>
    <w:rsid w:val="00054475"/>
    <w:rsid w:val="000654F9"/>
    <w:rsid w:val="000676CD"/>
    <w:rsid w:val="000723EC"/>
    <w:rsid w:val="00075576"/>
    <w:rsid w:val="00075ED0"/>
    <w:rsid w:val="000918C9"/>
    <w:rsid w:val="00095D16"/>
    <w:rsid w:val="000A05D7"/>
    <w:rsid w:val="000A0EFC"/>
    <w:rsid w:val="000A3D19"/>
    <w:rsid w:val="000A5CF2"/>
    <w:rsid w:val="000A6C7F"/>
    <w:rsid w:val="000B748A"/>
    <w:rsid w:val="000B7592"/>
    <w:rsid w:val="000C2C54"/>
    <w:rsid w:val="000C488E"/>
    <w:rsid w:val="000C520B"/>
    <w:rsid w:val="000D2BC6"/>
    <w:rsid w:val="000D31EF"/>
    <w:rsid w:val="000D5E05"/>
    <w:rsid w:val="000E45F7"/>
    <w:rsid w:val="000E73C3"/>
    <w:rsid w:val="000E7AAC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83986"/>
    <w:rsid w:val="001862DF"/>
    <w:rsid w:val="00187346"/>
    <w:rsid w:val="00192201"/>
    <w:rsid w:val="00193BBF"/>
    <w:rsid w:val="001946BC"/>
    <w:rsid w:val="00195D58"/>
    <w:rsid w:val="001A3D80"/>
    <w:rsid w:val="001B044D"/>
    <w:rsid w:val="001B3146"/>
    <w:rsid w:val="001B4977"/>
    <w:rsid w:val="001B69F0"/>
    <w:rsid w:val="001C6FCB"/>
    <w:rsid w:val="001C7678"/>
    <w:rsid w:val="001D17D0"/>
    <w:rsid w:val="001D1A33"/>
    <w:rsid w:val="001D1F99"/>
    <w:rsid w:val="001D5AE9"/>
    <w:rsid w:val="00205F83"/>
    <w:rsid w:val="00216D05"/>
    <w:rsid w:val="00220D07"/>
    <w:rsid w:val="00221BB9"/>
    <w:rsid w:val="002241A8"/>
    <w:rsid w:val="002272AB"/>
    <w:rsid w:val="00253019"/>
    <w:rsid w:val="0025527A"/>
    <w:rsid w:val="0026177C"/>
    <w:rsid w:val="00270D23"/>
    <w:rsid w:val="00283A81"/>
    <w:rsid w:val="00284CDA"/>
    <w:rsid w:val="002A32A1"/>
    <w:rsid w:val="002D5E3F"/>
    <w:rsid w:val="002D7833"/>
    <w:rsid w:val="002F575C"/>
    <w:rsid w:val="002F63F0"/>
    <w:rsid w:val="002F694C"/>
    <w:rsid w:val="003009B9"/>
    <w:rsid w:val="00321B6C"/>
    <w:rsid w:val="003239CA"/>
    <w:rsid w:val="003378BD"/>
    <w:rsid w:val="00337DFE"/>
    <w:rsid w:val="00342941"/>
    <w:rsid w:val="0034586B"/>
    <w:rsid w:val="00351F00"/>
    <w:rsid w:val="00354C74"/>
    <w:rsid w:val="00356246"/>
    <w:rsid w:val="00365AFB"/>
    <w:rsid w:val="00370100"/>
    <w:rsid w:val="00371D76"/>
    <w:rsid w:val="003819D5"/>
    <w:rsid w:val="003869EB"/>
    <w:rsid w:val="0039164D"/>
    <w:rsid w:val="0039697D"/>
    <w:rsid w:val="003A5D2E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21B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A102A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E653A"/>
    <w:rsid w:val="005F636F"/>
    <w:rsid w:val="006038FE"/>
    <w:rsid w:val="00605179"/>
    <w:rsid w:val="006154F2"/>
    <w:rsid w:val="006337EC"/>
    <w:rsid w:val="00642BCC"/>
    <w:rsid w:val="0064692E"/>
    <w:rsid w:val="00652EF8"/>
    <w:rsid w:val="00656EF9"/>
    <w:rsid w:val="00657C02"/>
    <w:rsid w:val="006872EB"/>
    <w:rsid w:val="0069158A"/>
    <w:rsid w:val="006A688F"/>
    <w:rsid w:val="006B6B0D"/>
    <w:rsid w:val="006C44D0"/>
    <w:rsid w:val="006C4B73"/>
    <w:rsid w:val="006C6F69"/>
    <w:rsid w:val="006D58C3"/>
    <w:rsid w:val="006E0DC4"/>
    <w:rsid w:val="006E33E9"/>
    <w:rsid w:val="006E5FC4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347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A1F24"/>
    <w:rsid w:val="007A321F"/>
    <w:rsid w:val="007A3CDE"/>
    <w:rsid w:val="007C5DBA"/>
    <w:rsid w:val="007C7306"/>
    <w:rsid w:val="007D4884"/>
    <w:rsid w:val="007D680A"/>
    <w:rsid w:val="007D71B5"/>
    <w:rsid w:val="007D7E3A"/>
    <w:rsid w:val="007E21D8"/>
    <w:rsid w:val="007F05F5"/>
    <w:rsid w:val="0080301F"/>
    <w:rsid w:val="008032DB"/>
    <w:rsid w:val="008051BC"/>
    <w:rsid w:val="00805D49"/>
    <w:rsid w:val="00810128"/>
    <w:rsid w:val="00811778"/>
    <w:rsid w:val="00821DCD"/>
    <w:rsid w:val="008317CC"/>
    <w:rsid w:val="00832B1F"/>
    <w:rsid w:val="008352E2"/>
    <w:rsid w:val="008370A6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D5649"/>
    <w:rsid w:val="008E21BD"/>
    <w:rsid w:val="008F0099"/>
    <w:rsid w:val="008F42DC"/>
    <w:rsid w:val="008F65E9"/>
    <w:rsid w:val="00901746"/>
    <w:rsid w:val="009019B6"/>
    <w:rsid w:val="00910AB4"/>
    <w:rsid w:val="00911A33"/>
    <w:rsid w:val="009215DC"/>
    <w:rsid w:val="00921F01"/>
    <w:rsid w:val="009233DE"/>
    <w:rsid w:val="00931A96"/>
    <w:rsid w:val="00940E7F"/>
    <w:rsid w:val="0094617C"/>
    <w:rsid w:val="00953045"/>
    <w:rsid w:val="00954B0F"/>
    <w:rsid w:val="00965129"/>
    <w:rsid w:val="00977BE5"/>
    <w:rsid w:val="0098071C"/>
    <w:rsid w:val="00980F05"/>
    <w:rsid w:val="00986BD9"/>
    <w:rsid w:val="009902DB"/>
    <w:rsid w:val="00990EB0"/>
    <w:rsid w:val="009943DC"/>
    <w:rsid w:val="009A25A7"/>
    <w:rsid w:val="009A2B1D"/>
    <w:rsid w:val="009C1F49"/>
    <w:rsid w:val="009C7849"/>
    <w:rsid w:val="009D1253"/>
    <w:rsid w:val="009D1257"/>
    <w:rsid w:val="009D79D5"/>
    <w:rsid w:val="009E63B9"/>
    <w:rsid w:val="009F195F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B5636"/>
    <w:rsid w:val="00AC4AA2"/>
    <w:rsid w:val="00AD17C2"/>
    <w:rsid w:val="00AD2123"/>
    <w:rsid w:val="00AD413C"/>
    <w:rsid w:val="00AD4FDC"/>
    <w:rsid w:val="00AD6474"/>
    <w:rsid w:val="00AE03B6"/>
    <w:rsid w:val="00AE26E6"/>
    <w:rsid w:val="00AE5F6E"/>
    <w:rsid w:val="00AE7B10"/>
    <w:rsid w:val="00AF3B06"/>
    <w:rsid w:val="00AF624F"/>
    <w:rsid w:val="00B07D42"/>
    <w:rsid w:val="00B345EB"/>
    <w:rsid w:val="00B36194"/>
    <w:rsid w:val="00B36F89"/>
    <w:rsid w:val="00B37B57"/>
    <w:rsid w:val="00B46A13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5E52"/>
    <w:rsid w:val="00C33EF7"/>
    <w:rsid w:val="00C37D1C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F2834"/>
    <w:rsid w:val="00DF6DDC"/>
    <w:rsid w:val="00E075A7"/>
    <w:rsid w:val="00E07A90"/>
    <w:rsid w:val="00E07B5E"/>
    <w:rsid w:val="00E1126B"/>
    <w:rsid w:val="00E1368F"/>
    <w:rsid w:val="00E22705"/>
    <w:rsid w:val="00E248A9"/>
    <w:rsid w:val="00E24F6E"/>
    <w:rsid w:val="00E35545"/>
    <w:rsid w:val="00E36CAA"/>
    <w:rsid w:val="00E374DF"/>
    <w:rsid w:val="00E37DFD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BC9"/>
    <w:rsid w:val="00F40E4B"/>
    <w:rsid w:val="00F41760"/>
    <w:rsid w:val="00F45517"/>
    <w:rsid w:val="00F47CCF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C9E287"/>
  <w15:docId w15:val="{A5AFA590-BBFE-4985-A9CF-94A301C4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766E-483A-4A40-B052-F6DEF0B6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Template</Template>
  <TotalTime>3</TotalTime>
  <Pages>2</Pages>
  <Words>318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2653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2015-05-06T16:26:00Z</cp:lastPrinted>
  <dcterms:created xsi:type="dcterms:W3CDTF">2019-12-10T00:16:00Z</dcterms:created>
  <dcterms:modified xsi:type="dcterms:W3CDTF">2024-03-05T15:48:00Z</dcterms:modified>
</cp:coreProperties>
</file>