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FAD8"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5EFF8451" wp14:editId="0B83F9E3">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2E91019E"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0BF7D960" w14:textId="77777777" w:rsidR="00CC45B2" w:rsidRDefault="00CC45B2" w:rsidP="00CC45B2">
      <w:pPr>
        <w:jc w:val="center"/>
        <w:rPr>
          <w:rFonts w:ascii="Stylus BT" w:hAnsi="Stylus BT"/>
          <w:b/>
          <w:snapToGrid w:val="0"/>
          <w:sz w:val="18"/>
          <w:szCs w:val="18"/>
        </w:rPr>
      </w:pPr>
    </w:p>
    <w:p w14:paraId="3E5AFC96" w14:textId="77777777" w:rsidR="00277E9F" w:rsidRDefault="00277E9F">
      <w:pPr>
        <w:widowControl w:val="0"/>
        <w:tabs>
          <w:tab w:val="left" w:pos="1513"/>
        </w:tabs>
        <w:spacing w:line="249" w:lineRule="exact"/>
      </w:pPr>
    </w:p>
    <w:p w14:paraId="4398CF9F" w14:textId="77777777" w:rsidR="00106214" w:rsidRDefault="00106214" w:rsidP="00275C65">
      <w:pPr>
        <w:rPr>
          <w:rFonts w:ascii="Arial" w:hAnsi="Arial" w:cs="Arial"/>
          <w:sz w:val="21"/>
          <w:szCs w:val="21"/>
        </w:rPr>
      </w:pPr>
    </w:p>
    <w:p w14:paraId="5861EB64" w14:textId="77777777" w:rsidR="00106214" w:rsidRDefault="00106214" w:rsidP="00275C65">
      <w:pPr>
        <w:rPr>
          <w:rFonts w:ascii="Arial" w:hAnsi="Arial" w:cs="Arial"/>
          <w:sz w:val="21"/>
          <w:szCs w:val="21"/>
        </w:rPr>
      </w:pPr>
    </w:p>
    <w:p w14:paraId="3F9032FF" w14:textId="0A8BB9A2" w:rsidR="00275C65" w:rsidRPr="00655278" w:rsidRDefault="00065736" w:rsidP="00275C65">
      <w:pPr>
        <w:rPr>
          <w:rFonts w:ascii="Arial" w:hAnsi="Arial" w:cs="Arial"/>
          <w:b/>
          <w:sz w:val="22"/>
          <w:szCs w:val="22"/>
        </w:rPr>
      </w:pPr>
      <w:r>
        <w:rPr>
          <w:rFonts w:ascii="Arial" w:hAnsi="Arial" w:cs="Arial"/>
          <w:szCs w:val="22"/>
        </w:rPr>
        <w:fldChar w:fldCharType="begin">
          <w:ffData>
            <w:name w:val=""/>
            <w:enabled/>
            <w:calcOnExit w:val="0"/>
            <w:textInput>
              <w:default w:val="Dat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Date</w:t>
      </w:r>
      <w:r>
        <w:rPr>
          <w:rFonts w:ascii="Arial" w:hAnsi="Arial" w:cs="Arial"/>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1A01280C" w14:textId="77777777" w:rsidR="00275C65" w:rsidRPr="00655278" w:rsidRDefault="00275C65" w:rsidP="00275C65">
      <w:pPr>
        <w:rPr>
          <w:rFonts w:ascii="Arial" w:hAnsi="Arial" w:cs="Arial"/>
          <w:sz w:val="22"/>
          <w:szCs w:val="22"/>
        </w:rPr>
      </w:pPr>
    </w:p>
    <w:p w14:paraId="396A0BCF" w14:textId="77777777" w:rsidR="00106214" w:rsidRDefault="00106214" w:rsidP="00106214">
      <w:pPr>
        <w:autoSpaceDE w:val="0"/>
        <w:autoSpaceDN w:val="0"/>
        <w:adjustRightInd w:val="0"/>
        <w:rPr>
          <w:rFonts w:ascii="Arial" w:hAnsi="Arial" w:cs="Arial"/>
          <w:sz w:val="22"/>
          <w:szCs w:val="22"/>
        </w:rPr>
      </w:pPr>
    </w:p>
    <w:p w14:paraId="3453C790" w14:textId="77777777" w:rsidR="00CF69C0" w:rsidRPr="00655278" w:rsidRDefault="00CF69C0" w:rsidP="00106214">
      <w:pPr>
        <w:autoSpaceDE w:val="0"/>
        <w:autoSpaceDN w:val="0"/>
        <w:adjustRightInd w:val="0"/>
        <w:rPr>
          <w:rFonts w:ascii="Arial" w:hAnsi="Arial" w:cs="Arial"/>
          <w:sz w:val="22"/>
          <w:szCs w:val="22"/>
        </w:rPr>
      </w:pPr>
    </w:p>
    <w:p w14:paraId="0D1B9E1B"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778D2D86"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7E1864F6"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08E6382B" w14:textId="77777777" w:rsidR="00275C65" w:rsidRPr="00655278" w:rsidRDefault="00275C65" w:rsidP="00275C65">
      <w:pPr>
        <w:rPr>
          <w:rFonts w:ascii="Arial" w:hAnsi="Arial" w:cs="Arial"/>
          <w:sz w:val="22"/>
          <w:szCs w:val="22"/>
        </w:rPr>
      </w:pPr>
    </w:p>
    <w:p w14:paraId="03057469"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034F88C2" w14:textId="77777777" w:rsidR="00275C65" w:rsidRPr="00655278" w:rsidRDefault="00275C65" w:rsidP="00275C65">
      <w:pPr>
        <w:rPr>
          <w:rFonts w:ascii="Arial" w:hAnsi="Arial" w:cs="Arial"/>
          <w:sz w:val="22"/>
          <w:szCs w:val="22"/>
        </w:rPr>
      </w:pPr>
    </w:p>
    <w:p w14:paraId="1D3E3F31" w14:textId="77C5C2D2" w:rsidR="00500044" w:rsidRPr="00500044" w:rsidRDefault="00BF1291" w:rsidP="00500044">
      <w:pPr>
        <w:pStyle w:val="BodyText"/>
        <w:rPr>
          <w:rFonts w:ascii="Arial" w:hAnsi="Arial" w:cs="Arial"/>
          <w:szCs w:val="22"/>
        </w:rPr>
      </w:pPr>
      <w:r w:rsidRPr="00977059">
        <w:rPr>
          <w:rFonts w:ascii="Arial" w:hAnsi="Arial" w:cs="Arial"/>
          <w:b/>
          <w:bCs/>
          <w:szCs w:val="22"/>
          <w:highlight w:val="yellow"/>
        </w:rPr>
        <w:t>Keep only if EE initiated:</w:t>
      </w:r>
      <w:r>
        <w:rPr>
          <w:rFonts w:ascii="Arial" w:hAnsi="Arial" w:cs="Arial"/>
          <w:szCs w:val="22"/>
          <w:highlight w:val="yellow"/>
        </w:rPr>
        <w:t xml:space="preserve"> </w:t>
      </w:r>
      <w:r w:rsidRPr="00977059">
        <w:rPr>
          <w:rFonts w:ascii="Arial" w:hAnsi="Arial" w:cs="Arial"/>
          <w:szCs w:val="22"/>
          <w:highlight w:val="yellow"/>
        </w:rPr>
        <w:t>You initiated a request to have your Position Description (PD) form reviewed by the Department of Enterprise Services Human Resources Division.</w:t>
      </w:r>
      <w:r>
        <w:rPr>
          <w:rFonts w:ascii="Arial" w:hAnsi="Arial" w:cs="Arial"/>
          <w:szCs w:val="22"/>
        </w:rPr>
        <w:t xml:space="preserve"> </w:t>
      </w:r>
      <w:r w:rsidR="00275C65" w:rsidRPr="00500044">
        <w:rPr>
          <w:rFonts w:ascii="Arial" w:hAnsi="Arial" w:cs="Arial"/>
          <w:szCs w:val="22"/>
        </w:rPr>
        <w:t>After a thorough review of your duties and responsibilities as described in the Position Description</w:t>
      </w:r>
      <w:r w:rsidR="00065736">
        <w:rPr>
          <w:rFonts w:ascii="Arial" w:hAnsi="Arial" w:cs="Arial"/>
          <w:szCs w:val="22"/>
        </w:rPr>
        <w:t xml:space="preserve"> (PD)</w:t>
      </w:r>
      <w:r w:rsidR="007E2737" w:rsidRPr="00500044">
        <w:rPr>
          <w:rFonts w:ascii="Arial" w:hAnsi="Arial" w:cs="Arial"/>
          <w:szCs w:val="22"/>
        </w:rPr>
        <w:t xml:space="preserve"> </w:t>
      </w:r>
      <w:r w:rsidR="00065736">
        <w:rPr>
          <w:rFonts w:ascii="Arial" w:hAnsi="Arial" w:cs="Arial"/>
          <w:szCs w:val="22"/>
        </w:rPr>
        <w:t>form</w:t>
      </w:r>
      <w:r w:rsidR="007E2737" w:rsidRPr="00500044">
        <w:rPr>
          <w:rFonts w:ascii="Arial" w:hAnsi="Arial" w:cs="Arial"/>
          <w:szCs w:val="22"/>
        </w:rPr>
        <w:t xml:space="preserve">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00275C65"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00275C65"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065736">
        <w:rPr>
          <w:rFonts w:ascii="Arial" w:hAnsi="Arial" w:cs="Arial"/>
          <w:szCs w:val="22"/>
        </w:rPr>
        <w:fldChar w:fldCharType="begin">
          <w:ffData>
            <w:name w:val="Text8"/>
            <w:enabled/>
            <w:calcOnExit w:val="0"/>
            <w:textInput>
              <w:default w:val="a / an job classification"/>
            </w:textInput>
          </w:ffData>
        </w:fldChar>
      </w:r>
      <w:bookmarkStart w:id="5" w:name="Text8"/>
      <w:r w:rsidR="00065736">
        <w:rPr>
          <w:rFonts w:ascii="Arial" w:hAnsi="Arial" w:cs="Arial"/>
          <w:szCs w:val="22"/>
        </w:rPr>
        <w:instrText xml:space="preserve"> FORMTEXT </w:instrText>
      </w:r>
      <w:r w:rsidR="00065736">
        <w:rPr>
          <w:rFonts w:ascii="Arial" w:hAnsi="Arial" w:cs="Arial"/>
          <w:szCs w:val="22"/>
        </w:rPr>
      </w:r>
      <w:r w:rsidR="00065736">
        <w:rPr>
          <w:rFonts w:ascii="Arial" w:hAnsi="Arial" w:cs="Arial"/>
          <w:szCs w:val="22"/>
        </w:rPr>
        <w:fldChar w:fldCharType="separate"/>
      </w:r>
      <w:r w:rsidR="00065736">
        <w:rPr>
          <w:rFonts w:ascii="Arial" w:hAnsi="Arial" w:cs="Arial"/>
          <w:noProof/>
          <w:szCs w:val="22"/>
        </w:rPr>
        <w:t>a / an job classification</w:t>
      </w:r>
      <w:r w:rsidR="00065736">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1C2417">
        <w:rPr>
          <w:rFonts w:ascii="Arial" w:hAnsi="Arial" w:cs="Arial"/>
          <w:noProof/>
          <w:szCs w:val="22"/>
        </w:rPr>
        <w:t>WAC 357-13-090</w:t>
      </w:r>
      <w:r w:rsidR="00655278" w:rsidRPr="00EF029B">
        <w:rPr>
          <w:rFonts w:ascii="Arial" w:hAnsi="Arial" w:cs="Arial"/>
          <w:noProof/>
          <w:szCs w:val="22"/>
        </w:rPr>
        <w:t>,</w:t>
      </w:r>
      <w:r w:rsidR="00D2795E" w:rsidRPr="00EF029B">
        <w:rPr>
          <w:rFonts w:ascii="Arial" w:hAnsi="Arial" w:cs="Arial"/>
          <w:bCs/>
          <w:i/>
          <w:szCs w:val="22"/>
        </w:rPr>
        <w:t xml:space="preserve"> </w:t>
      </w:r>
      <w:r w:rsidR="00500044" w:rsidRPr="00EF029B">
        <w:rPr>
          <w:rFonts w:ascii="Arial" w:hAnsi="Arial" w:cs="Arial"/>
          <w:szCs w:val="22"/>
        </w:rPr>
        <w:t>you will retain permanent status in this position</w:t>
      </w:r>
      <w:r w:rsidR="00065736">
        <w:rPr>
          <w:rFonts w:ascii="Arial" w:hAnsi="Arial" w:cs="Arial"/>
          <w:szCs w:val="22"/>
        </w:rPr>
        <w:t xml:space="preserve"> </w:t>
      </w:r>
      <w:r w:rsidR="00065736" w:rsidRPr="00065736">
        <w:rPr>
          <w:rFonts w:ascii="Arial" w:hAnsi="Arial" w:cs="Arial"/>
          <w:b/>
          <w:bCs/>
          <w:color w:val="FF0000"/>
          <w:szCs w:val="22"/>
        </w:rPr>
        <w:t>OR</w:t>
      </w:r>
      <w:r w:rsidR="00065736" w:rsidRPr="00065736">
        <w:rPr>
          <w:rFonts w:ascii="Arial" w:hAnsi="Arial" w:cs="Arial"/>
          <w:color w:val="FF0000"/>
          <w:szCs w:val="22"/>
        </w:rPr>
        <w:t xml:space="preserve"> </w:t>
      </w:r>
      <w:r w:rsidR="00065736">
        <w:rPr>
          <w:rFonts w:ascii="Arial" w:hAnsi="Arial" w:cs="Arial"/>
          <w:szCs w:val="22"/>
        </w:rPr>
        <w:t xml:space="preserve">permanent status in this classification is achieved upon successfully completing a six (6) month </w:t>
      </w:r>
      <w:r w:rsidR="00065736">
        <w:rPr>
          <w:rFonts w:ascii="Arial" w:hAnsi="Arial" w:cs="Arial"/>
          <w:szCs w:val="22"/>
        </w:rPr>
        <w:fldChar w:fldCharType="begin">
          <w:ffData>
            <w:name w:val=""/>
            <w:enabled/>
            <w:calcOnExit w:val="0"/>
            <w:textInput>
              <w:default w:val="trial service OR probationary"/>
            </w:textInput>
          </w:ffData>
        </w:fldChar>
      </w:r>
      <w:r w:rsidR="00065736">
        <w:rPr>
          <w:rFonts w:ascii="Arial" w:hAnsi="Arial" w:cs="Arial"/>
          <w:szCs w:val="22"/>
        </w:rPr>
        <w:instrText xml:space="preserve"> FORMTEXT </w:instrText>
      </w:r>
      <w:r w:rsidR="00065736">
        <w:rPr>
          <w:rFonts w:ascii="Arial" w:hAnsi="Arial" w:cs="Arial"/>
          <w:szCs w:val="22"/>
        </w:rPr>
      </w:r>
      <w:r w:rsidR="00065736">
        <w:rPr>
          <w:rFonts w:ascii="Arial" w:hAnsi="Arial" w:cs="Arial"/>
          <w:szCs w:val="22"/>
        </w:rPr>
        <w:fldChar w:fldCharType="separate"/>
      </w:r>
      <w:r w:rsidR="00065736">
        <w:rPr>
          <w:rFonts w:ascii="Arial" w:hAnsi="Arial" w:cs="Arial"/>
          <w:noProof/>
          <w:szCs w:val="22"/>
        </w:rPr>
        <w:t>trial service OR probationary</w:t>
      </w:r>
      <w:r w:rsidR="00065736">
        <w:rPr>
          <w:rFonts w:ascii="Arial" w:hAnsi="Arial" w:cs="Arial"/>
          <w:szCs w:val="22"/>
        </w:rPr>
        <w:fldChar w:fldCharType="end"/>
      </w:r>
      <w:r w:rsidR="00065736">
        <w:rPr>
          <w:rFonts w:ascii="Arial" w:hAnsi="Arial" w:cs="Arial"/>
          <w:szCs w:val="22"/>
        </w:rPr>
        <w:t xml:space="preserve"> period and may be extended not to exceed twelve (12) months</w:t>
      </w:r>
      <w:r w:rsidR="00500044" w:rsidRPr="00EF029B">
        <w:rPr>
          <w:rFonts w:ascii="Arial" w:hAnsi="Arial" w:cs="Arial"/>
          <w:szCs w:val="22"/>
        </w:rPr>
        <w:t>.</w:t>
      </w:r>
      <w:r w:rsidR="00500044" w:rsidRPr="00500044">
        <w:rPr>
          <w:rFonts w:ascii="Arial" w:hAnsi="Arial" w:cs="Arial"/>
          <w:szCs w:val="22"/>
        </w:rPr>
        <w:t xml:space="preserve"> </w:t>
      </w:r>
    </w:p>
    <w:p w14:paraId="780AF490" w14:textId="77777777" w:rsidR="00CF69C0" w:rsidRDefault="00CF69C0" w:rsidP="00D2795E">
      <w:pPr>
        <w:pStyle w:val="BodyText"/>
        <w:rPr>
          <w:rFonts w:ascii="Arial" w:hAnsi="Arial" w:cs="Arial"/>
          <w:szCs w:val="22"/>
        </w:rPr>
      </w:pPr>
    </w:p>
    <w:p w14:paraId="57553298"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7A82DBD7"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5D87D80D" w14:textId="77777777" w:rsidTr="00CF69C0">
        <w:trPr>
          <w:trHeight w:val="255"/>
        </w:trPr>
        <w:tc>
          <w:tcPr>
            <w:tcW w:w="4042" w:type="dxa"/>
            <w:vAlign w:val="bottom"/>
          </w:tcPr>
          <w:p w14:paraId="0938B328"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5F3DB64F"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7A340A" w:rsidRPr="00655278" w14:paraId="19C9DE0D" w14:textId="77777777" w:rsidTr="00CF69C0">
        <w:trPr>
          <w:trHeight w:val="255"/>
        </w:trPr>
        <w:tc>
          <w:tcPr>
            <w:tcW w:w="4042" w:type="dxa"/>
            <w:vAlign w:val="bottom"/>
          </w:tcPr>
          <w:p w14:paraId="3F786561"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08D62158" w14:textId="77777777" w:rsidR="007A340A" w:rsidRDefault="007A340A" w:rsidP="007A340A">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7A340A" w:rsidRPr="00655278" w14:paraId="7AE3A769" w14:textId="77777777" w:rsidTr="00CF69C0">
        <w:trPr>
          <w:trHeight w:val="255"/>
        </w:trPr>
        <w:tc>
          <w:tcPr>
            <w:tcW w:w="4042" w:type="dxa"/>
            <w:vAlign w:val="bottom"/>
          </w:tcPr>
          <w:p w14:paraId="70584B39"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064AB3E2"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7A340A" w:rsidRPr="00655278" w14:paraId="4AD4DEA3" w14:textId="77777777" w:rsidTr="00CF69C0">
        <w:trPr>
          <w:trHeight w:val="255"/>
        </w:trPr>
        <w:tc>
          <w:tcPr>
            <w:tcW w:w="4042" w:type="dxa"/>
            <w:vAlign w:val="bottom"/>
          </w:tcPr>
          <w:p w14:paraId="0A9A5DD6" w14:textId="77777777" w:rsidR="007A340A" w:rsidRDefault="00C216EB" w:rsidP="007A340A">
            <w:pPr>
              <w:ind w:left="14" w:right="-165" w:hanging="14"/>
              <w:rPr>
                <w:rFonts w:ascii="Arial" w:hAnsi="Arial" w:cs="Arial"/>
                <w:b/>
                <w:bCs/>
                <w:i/>
                <w:sz w:val="22"/>
                <w:szCs w:val="22"/>
              </w:rPr>
            </w:pPr>
            <w:r>
              <w:rPr>
                <w:rFonts w:ascii="Arial" w:hAnsi="Arial" w:cs="Arial"/>
                <w:b/>
                <w:bCs/>
                <w:i/>
                <w:sz w:val="22"/>
                <w:szCs w:val="22"/>
              </w:rPr>
              <w:t>Insurance</w:t>
            </w:r>
            <w:r w:rsidR="007A340A">
              <w:rPr>
                <w:rFonts w:ascii="Arial" w:hAnsi="Arial" w:cs="Arial"/>
                <w:b/>
                <w:bCs/>
                <w:i/>
                <w:sz w:val="22"/>
                <w:szCs w:val="22"/>
              </w:rPr>
              <w:t xml:space="preserve"> Eligibility:</w:t>
            </w:r>
          </w:p>
        </w:tc>
        <w:tc>
          <w:tcPr>
            <w:tcW w:w="5746" w:type="dxa"/>
            <w:vAlign w:val="bottom"/>
          </w:tcPr>
          <w:p w14:paraId="5F0E836D"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7A340A" w:rsidRPr="00655278" w14:paraId="7EF5CD47" w14:textId="77777777" w:rsidTr="00CF69C0">
        <w:trPr>
          <w:trHeight w:val="255"/>
        </w:trPr>
        <w:tc>
          <w:tcPr>
            <w:tcW w:w="4042" w:type="dxa"/>
            <w:vAlign w:val="bottom"/>
          </w:tcPr>
          <w:p w14:paraId="636DFE96" w14:textId="77777777" w:rsidR="007A340A" w:rsidRDefault="00C216EB" w:rsidP="00C216EB">
            <w:pPr>
              <w:ind w:left="14" w:right="-165" w:hanging="14"/>
              <w:rPr>
                <w:rFonts w:ascii="Arial" w:hAnsi="Arial" w:cs="Arial"/>
                <w:b/>
                <w:bCs/>
                <w:i/>
                <w:sz w:val="22"/>
                <w:szCs w:val="22"/>
              </w:rPr>
            </w:pPr>
            <w:r>
              <w:rPr>
                <w:rFonts w:ascii="Arial" w:hAnsi="Arial" w:cs="Arial"/>
                <w:b/>
                <w:bCs/>
                <w:i/>
                <w:sz w:val="22"/>
                <w:szCs w:val="22"/>
              </w:rPr>
              <w:t>Retirement Eligibility</w:t>
            </w:r>
            <w:r w:rsidR="007A340A">
              <w:rPr>
                <w:rFonts w:ascii="Arial" w:hAnsi="Arial" w:cs="Arial"/>
                <w:b/>
                <w:bCs/>
                <w:i/>
                <w:sz w:val="22"/>
                <w:szCs w:val="22"/>
              </w:rPr>
              <w:t>:</w:t>
            </w:r>
          </w:p>
        </w:tc>
        <w:tc>
          <w:tcPr>
            <w:tcW w:w="5746" w:type="dxa"/>
            <w:vAlign w:val="bottom"/>
          </w:tcPr>
          <w:p w14:paraId="0DCCA580"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7A340A" w:rsidRPr="00655278" w14:paraId="7F399ACF" w14:textId="77777777" w:rsidTr="00CF69C0">
        <w:trPr>
          <w:trHeight w:val="255"/>
        </w:trPr>
        <w:tc>
          <w:tcPr>
            <w:tcW w:w="4042" w:type="dxa"/>
            <w:vAlign w:val="bottom"/>
          </w:tcPr>
          <w:p w14:paraId="36D11C52"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0F3855A0"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7A340A" w:rsidRPr="00655278" w14:paraId="243D4588" w14:textId="77777777" w:rsidTr="00CF69C0">
        <w:trPr>
          <w:trHeight w:val="255"/>
        </w:trPr>
        <w:tc>
          <w:tcPr>
            <w:tcW w:w="4042" w:type="dxa"/>
            <w:vAlign w:val="bottom"/>
          </w:tcPr>
          <w:p w14:paraId="5FF50689"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5608A20A"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7A340A" w:rsidRPr="00655278" w14:paraId="0F2845D5" w14:textId="77777777" w:rsidTr="00CF69C0">
        <w:trPr>
          <w:trHeight w:val="255"/>
        </w:trPr>
        <w:tc>
          <w:tcPr>
            <w:tcW w:w="4042" w:type="dxa"/>
            <w:vAlign w:val="bottom"/>
          </w:tcPr>
          <w:p w14:paraId="5DA13B76" w14:textId="77777777" w:rsidR="007A340A" w:rsidRDefault="007A340A" w:rsidP="007A340A">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0D72FB88" w14:textId="77777777" w:rsidR="007A340A" w:rsidRDefault="007A340A" w:rsidP="007A340A">
            <w:pPr>
              <w:ind w:left="14" w:right="-165" w:hanging="14"/>
              <w:rPr>
                <w:rFonts w:ascii="Arial" w:hAnsi="Arial" w:cs="Arial"/>
                <w:sz w:val="22"/>
                <w:szCs w:val="22"/>
              </w:rPr>
            </w:pPr>
            <w:r>
              <w:rPr>
                <w:rFonts w:ascii="Arial" w:hAnsi="Arial" w:cs="Arial"/>
                <w:sz w:val="22"/>
                <w:szCs w:val="22"/>
              </w:rPr>
              <w:t>Non-Represented</w:t>
            </w:r>
          </w:p>
        </w:tc>
      </w:tr>
      <w:tr w:rsidR="007A340A" w:rsidRPr="00655278" w14:paraId="78054448" w14:textId="77777777" w:rsidTr="00CF69C0">
        <w:trPr>
          <w:trHeight w:val="255"/>
        </w:trPr>
        <w:tc>
          <w:tcPr>
            <w:tcW w:w="4042" w:type="dxa"/>
            <w:vAlign w:val="bottom"/>
          </w:tcPr>
          <w:p w14:paraId="170BC36A" w14:textId="77777777" w:rsidR="007A340A" w:rsidRDefault="007A340A" w:rsidP="007A340A">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3954747A" w14:textId="77777777" w:rsidR="007A340A" w:rsidRDefault="007A340A" w:rsidP="007A340A">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055B01" w:rsidRPr="00655278" w14:paraId="3A71AD47" w14:textId="77777777" w:rsidTr="00CF69C0">
        <w:trPr>
          <w:trHeight w:val="255"/>
        </w:trPr>
        <w:tc>
          <w:tcPr>
            <w:tcW w:w="4042" w:type="dxa"/>
            <w:vAlign w:val="bottom"/>
          </w:tcPr>
          <w:p w14:paraId="7D1987CC" w14:textId="77777777" w:rsidR="00055B01" w:rsidRDefault="00055B01" w:rsidP="007A340A">
            <w:pPr>
              <w:ind w:right="-165"/>
              <w:rPr>
                <w:rFonts w:ascii="Arial" w:hAnsi="Arial" w:cs="Arial"/>
                <w:b/>
                <w:bCs/>
                <w:i/>
                <w:sz w:val="22"/>
                <w:szCs w:val="22"/>
              </w:rPr>
            </w:pPr>
            <w:r>
              <w:rPr>
                <w:rFonts w:ascii="Arial" w:hAnsi="Arial" w:cs="Arial"/>
                <w:b/>
                <w:bCs/>
                <w:i/>
                <w:sz w:val="22"/>
                <w:szCs w:val="22"/>
              </w:rPr>
              <w:t>Official Workstation:</w:t>
            </w:r>
          </w:p>
        </w:tc>
        <w:tc>
          <w:tcPr>
            <w:tcW w:w="5746" w:type="dxa"/>
            <w:vAlign w:val="bottom"/>
          </w:tcPr>
          <w:p w14:paraId="577B90DF" w14:textId="77777777" w:rsidR="00055B01" w:rsidRDefault="00055B01" w:rsidP="007A340A">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361156B5" w14:textId="77777777" w:rsidR="00275C65" w:rsidRPr="00655278" w:rsidRDefault="00275C65" w:rsidP="00D2795E">
      <w:pPr>
        <w:pStyle w:val="NoSpacing"/>
        <w:rPr>
          <w:rFonts w:ascii="Arial" w:hAnsi="Arial" w:cs="Arial"/>
          <w:b/>
        </w:rPr>
      </w:pPr>
    </w:p>
    <w:p w14:paraId="52383665" w14:textId="3D12BE16" w:rsidR="00F02562" w:rsidRPr="00655278" w:rsidRDefault="00CF69C0" w:rsidP="009F1870">
      <w:pPr>
        <w:pStyle w:val="NoSpacing"/>
        <w:rPr>
          <w:rFonts w:ascii="Arial" w:hAnsi="Arial" w:cs="Arial"/>
        </w:rPr>
      </w:pPr>
      <w:r w:rsidRPr="00CF69C0">
        <w:rPr>
          <w:rFonts w:ascii="Arial" w:hAnsi="Arial" w:cs="Arial"/>
        </w:rPr>
        <w:t>WAC 357-</w:t>
      </w:r>
      <w:r w:rsidR="00065736">
        <w:rPr>
          <w:rFonts w:ascii="Arial" w:hAnsi="Arial" w:cs="Arial"/>
        </w:rPr>
        <w:t>5</w:t>
      </w:r>
      <w:r w:rsidRPr="00CF69C0">
        <w:rPr>
          <w:rFonts w:ascii="Arial" w:hAnsi="Arial" w:cs="Arial"/>
        </w:rPr>
        <w:t xml:space="preserve">6 </w:t>
      </w:r>
      <w:r w:rsidR="006D108A" w:rsidRPr="00CF69C0">
        <w:rPr>
          <w:rFonts w:ascii="Arial" w:hAnsi="Arial" w:cs="Arial"/>
        </w:rPr>
        <w:t>s</w:t>
      </w:r>
      <w:r w:rsidR="00F02562" w:rsidRPr="00CF69C0">
        <w:rPr>
          <w:rFonts w:ascii="Arial" w:hAnsi="Arial" w:cs="Arial"/>
        </w:rPr>
        <w:t xml:space="preserve">tates </w:t>
      </w:r>
      <w:r w:rsidR="006D108A" w:rsidRPr="00CF69C0">
        <w:rPr>
          <w:rFonts w:ascii="Arial" w:hAnsi="Arial" w:cs="Arial"/>
        </w:rPr>
        <w:t xml:space="preserve">you are eligible to be </w:t>
      </w:r>
      <w:r w:rsidR="009F1870" w:rsidRPr="00CF69C0">
        <w:rPr>
          <w:rFonts w:ascii="Arial" w:hAnsi="Arial" w:cs="Arial"/>
        </w:rPr>
        <w:t xml:space="preserve">placed </w:t>
      </w:r>
      <w:r w:rsidR="006D108A" w:rsidRPr="00CF69C0">
        <w:rPr>
          <w:rFonts w:ascii="Arial" w:hAnsi="Arial" w:cs="Arial"/>
        </w:rPr>
        <w:t>on the internal layoff list for the job class you held permanent status in prior to the reallocation and in the General Government Transition Pool Program.</w:t>
      </w:r>
      <w:r w:rsidR="006D108A" w:rsidRPr="00655278">
        <w:rPr>
          <w:rFonts w:ascii="Arial" w:hAnsi="Arial" w:cs="Arial"/>
        </w:rPr>
        <w:t xml:space="preserve"> </w:t>
      </w:r>
      <w:r w:rsidR="009F1870" w:rsidRPr="00655278">
        <w:rPr>
          <w:rFonts w:ascii="Arial" w:hAnsi="Arial" w:cs="Arial"/>
        </w:rPr>
        <w:t xml:space="preserve"> </w:t>
      </w:r>
    </w:p>
    <w:p w14:paraId="518B95F6" w14:textId="77777777" w:rsidR="00F02562" w:rsidRPr="00655278" w:rsidRDefault="00F02562" w:rsidP="00D2795E">
      <w:pPr>
        <w:pStyle w:val="NoSpacing"/>
        <w:rPr>
          <w:rFonts w:ascii="Arial" w:hAnsi="Arial" w:cs="Arial"/>
          <w:b/>
        </w:rPr>
      </w:pPr>
    </w:p>
    <w:p w14:paraId="7304CCF7"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t xml:space="preserve">If you disagree with this allocation decision, you may request a </w:t>
      </w:r>
      <w:proofErr w:type="gramStart"/>
      <w:r w:rsidRPr="00862F45">
        <w:rPr>
          <w:rFonts w:ascii="Arial" w:eastAsia="Calibri" w:hAnsi="Arial" w:cs="Arial"/>
          <w:sz w:val="22"/>
          <w:szCs w:val="22"/>
        </w:rPr>
        <w:t>Director</w:t>
      </w:r>
      <w:proofErr w:type="gramEnd"/>
      <w:r w:rsidRPr="00862F45">
        <w:rPr>
          <w:rFonts w:ascii="Arial" w:eastAsia="Calibri" w:hAnsi="Arial" w:cs="Arial"/>
          <w:sz w:val="22"/>
          <w:szCs w:val="22"/>
        </w:rPr>
        <w:t xml:space="preserve"> review in accordance with WAC 357-13-080. Your request must be in writing and received by the OFM Director Review Program within thirty (30) calendar days from the date of being provided this allocation decision.</w:t>
      </w:r>
    </w:p>
    <w:p w14:paraId="1A380E54" w14:textId="77777777" w:rsidR="00862F45" w:rsidRPr="00862F45" w:rsidRDefault="00862F45" w:rsidP="00862F45">
      <w:pPr>
        <w:pStyle w:val="ListParagraph"/>
        <w:rPr>
          <w:rFonts w:ascii="Arial" w:eastAsia="Calibri" w:hAnsi="Arial" w:cs="Arial"/>
          <w:sz w:val="22"/>
          <w:szCs w:val="22"/>
        </w:rPr>
      </w:pPr>
    </w:p>
    <w:p w14:paraId="738A63E3"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t>You may file your request directly from the OFM website</w:t>
      </w:r>
      <w:r w:rsidRPr="00862F45">
        <w:rPr>
          <w:rFonts w:ascii="Arial" w:hAnsi="Arial" w:cs="Arial"/>
          <w:b/>
          <w:bCs/>
          <w:i/>
          <w:iCs/>
          <w:sz w:val="22"/>
          <w:szCs w:val="22"/>
        </w:rPr>
        <w:t xml:space="preserve"> </w:t>
      </w:r>
      <w:r w:rsidRPr="00862F45">
        <w:rPr>
          <w:rFonts w:ascii="Arial" w:hAnsi="Arial" w:cs="Arial"/>
          <w:bCs/>
          <w:iCs/>
          <w:sz w:val="22"/>
          <w:szCs w:val="22"/>
        </w:rPr>
        <w:t>(</w:t>
      </w:r>
      <w:hyperlink r:id="rId8" w:history="1">
        <w:r w:rsidRPr="00862F45">
          <w:rPr>
            <w:rStyle w:val="Hyperlink"/>
            <w:rFonts w:ascii="Arial" w:hAnsi="Arial" w:cs="Arial"/>
            <w:bCs/>
            <w:iCs/>
            <w:sz w:val="22"/>
            <w:szCs w:val="22"/>
          </w:rPr>
          <w:t>https://ofm.wa.gov/directors-reviews</w:t>
        </w:r>
      </w:hyperlink>
      <w:r w:rsidRPr="00862F45">
        <w:rPr>
          <w:rStyle w:val="Hyperlink"/>
          <w:rFonts w:ascii="Arial" w:hAnsi="Arial" w:cs="Arial"/>
          <w:bCs/>
          <w:iCs/>
          <w:sz w:val="22"/>
          <w:szCs w:val="22"/>
        </w:rPr>
        <w:t xml:space="preserve">) </w:t>
      </w:r>
      <w:r w:rsidRPr="00862F45">
        <w:rPr>
          <w:rFonts w:ascii="Arial" w:eastAsia="Calibri" w:hAnsi="Arial" w:cs="Arial"/>
          <w:sz w:val="22"/>
          <w:szCs w:val="22"/>
        </w:rPr>
        <w:t xml:space="preserve">using the electronic form and uploading a copy of this letter. You will receive immediate confirmation. </w:t>
      </w:r>
    </w:p>
    <w:p w14:paraId="1F26DE39" w14:textId="77777777" w:rsidR="00862F45" w:rsidRPr="00862F45" w:rsidRDefault="00862F45" w:rsidP="00862F45">
      <w:pPr>
        <w:pStyle w:val="ListParagraph"/>
        <w:rPr>
          <w:rFonts w:ascii="Arial" w:eastAsia="Calibri" w:hAnsi="Arial" w:cs="Arial"/>
          <w:sz w:val="22"/>
          <w:szCs w:val="22"/>
        </w:rPr>
      </w:pPr>
    </w:p>
    <w:p w14:paraId="3127F3C5"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lastRenderedPageBreak/>
        <w:t xml:space="preserve">Filing online is preferred, but you may also file by fax, by mail or hand delivery. Find more information on how to file at the web address above. The phone number for the Director Review Program is 360-407-4101. </w:t>
      </w:r>
    </w:p>
    <w:p w14:paraId="64BF95D8" w14:textId="77777777" w:rsidR="00275C65" w:rsidRPr="00655278" w:rsidRDefault="00275C65" w:rsidP="00D2795E">
      <w:pPr>
        <w:tabs>
          <w:tab w:val="left" w:pos="-720"/>
        </w:tabs>
        <w:suppressAutoHyphens/>
        <w:rPr>
          <w:rFonts w:ascii="Arial" w:hAnsi="Arial" w:cs="Arial"/>
          <w:spacing w:val="-3"/>
          <w:sz w:val="22"/>
          <w:szCs w:val="22"/>
        </w:rPr>
      </w:pPr>
    </w:p>
    <w:p w14:paraId="24E47209" w14:textId="77777777" w:rsidR="00CF69C0" w:rsidRPr="00F5777C" w:rsidRDefault="00CF69C0" w:rsidP="00CF69C0">
      <w:pPr>
        <w:rPr>
          <w:rFonts w:ascii="Arial" w:hAnsi="Arial" w:cs="Arial"/>
          <w:sz w:val="22"/>
          <w:szCs w:val="22"/>
        </w:rPr>
      </w:pPr>
      <w:r w:rsidRPr="00F5777C">
        <w:rPr>
          <w:rFonts w:ascii="Arial" w:hAnsi="Arial" w:cs="Arial"/>
          <w:sz w:val="22"/>
          <w:szCs w:val="22"/>
        </w:rPr>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AF792B1" w14:textId="77777777" w:rsidR="00275C65" w:rsidRPr="00655278" w:rsidRDefault="00275C65" w:rsidP="00D2795E">
      <w:pPr>
        <w:rPr>
          <w:rFonts w:ascii="Arial" w:hAnsi="Arial" w:cs="Arial"/>
          <w:sz w:val="22"/>
          <w:szCs w:val="22"/>
        </w:rPr>
      </w:pPr>
    </w:p>
    <w:p w14:paraId="36C37ED2"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04E51523" w14:textId="77777777" w:rsidR="00CF69C0" w:rsidRPr="00F5777C" w:rsidRDefault="00CF69C0" w:rsidP="00CF69C0">
      <w:pPr>
        <w:rPr>
          <w:rFonts w:ascii="Arial" w:hAnsi="Arial" w:cs="Arial"/>
          <w:sz w:val="22"/>
          <w:szCs w:val="22"/>
        </w:rPr>
      </w:pPr>
    </w:p>
    <w:p w14:paraId="636880D5"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B235028" w14:textId="77777777" w:rsidR="00CF69C0" w:rsidRPr="00F5777C" w:rsidRDefault="00CF69C0" w:rsidP="00CF69C0">
      <w:pPr>
        <w:rPr>
          <w:rFonts w:ascii="Arial" w:hAnsi="Arial" w:cs="Arial"/>
          <w:sz w:val="22"/>
          <w:szCs w:val="22"/>
        </w:rPr>
      </w:pPr>
    </w:p>
    <w:p w14:paraId="54C6F422" w14:textId="77777777" w:rsidR="00CF69C0" w:rsidRPr="00F5777C" w:rsidRDefault="00CF69C0" w:rsidP="00CF69C0">
      <w:pPr>
        <w:rPr>
          <w:rFonts w:ascii="Arial" w:hAnsi="Arial" w:cs="Arial"/>
          <w:sz w:val="22"/>
          <w:szCs w:val="22"/>
        </w:rPr>
      </w:pPr>
    </w:p>
    <w:p w14:paraId="6F90A1E0" w14:textId="77777777" w:rsidR="00CF69C0" w:rsidRPr="00F5777C" w:rsidRDefault="00CF69C0" w:rsidP="00CF69C0">
      <w:pPr>
        <w:rPr>
          <w:rFonts w:ascii="Arial" w:hAnsi="Arial" w:cs="Arial"/>
          <w:sz w:val="22"/>
          <w:szCs w:val="22"/>
        </w:rPr>
      </w:pPr>
    </w:p>
    <w:p w14:paraId="1A9F134D"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63B42D70"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124011EF" w14:textId="77777777" w:rsidR="00CF69C0" w:rsidRPr="00F5777C" w:rsidRDefault="00CF69C0" w:rsidP="00CF69C0">
      <w:pPr>
        <w:rPr>
          <w:rFonts w:ascii="Arial" w:hAnsi="Arial" w:cs="Arial"/>
          <w:sz w:val="22"/>
          <w:szCs w:val="22"/>
        </w:rPr>
      </w:pPr>
    </w:p>
    <w:p w14:paraId="3EFCB50C" w14:textId="534FFA39"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3E3F496E" w14:textId="5C7FF93E" w:rsidR="0097660F" w:rsidRPr="00F5777C" w:rsidRDefault="0097660F" w:rsidP="00CF69C0">
      <w:pPr>
        <w:rPr>
          <w:rFonts w:ascii="Arial" w:hAnsi="Arial" w:cs="Arial"/>
          <w:sz w:val="22"/>
          <w:szCs w:val="22"/>
        </w:rPr>
      </w:pPr>
      <w:r>
        <w:rPr>
          <w:rFonts w:ascii="Arial" w:hAnsi="Arial" w:cs="Arial"/>
          <w:sz w:val="22"/>
          <w:szCs w:val="22"/>
        </w:rPr>
        <w:tab/>
        <w:t>saa@des.wa.gov</w:t>
      </w:r>
    </w:p>
    <w:p w14:paraId="7FBA622D"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2C5549DE" w14:textId="77777777" w:rsidR="00275C65" w:rsidRPr="00655278" w:rsidRDefault="00275C65" w:rsidP="00CF69C0">
      <w:pPr>
        <w:rPr>
          <w:rFonts w:ascii="Arial" w:hAnsi="Arial" w:cs="Arial"/>
          <w:sz w:val="22"/>
          <w:szCs w:val="22"/>
        </w:rPr>
      </w:pPr>
    </w:p>
    <w:sectPr w:rsidR="00275C65" w:rsidRPr="00655278" w:rsidSect="00106214">
      <w:headerReference w:type="default" r:id="rId9"/>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29A6" w14:textId="77777777" w:rsidR="0028527A" w:rsidRDefault="0028527A" w:rsidP="00277E9F">
      <w:r>
        <w:separator/>
      </w:r>
    </w:p>
  </w:endnote>
  <w:endnote w:type="continuationSeparator" w:id="0">
    <w:p w14:paraId="0DF61AF2" w14:textId="77777777" w:rsidR="0028527A" w:rsidRDefault="0028527A"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0B1" w14:textId="77777777" w:rsidR="0028527A" w:rsidRDefault="0028527A" w:rsidP="00277E9F">
      <w:r>
        <w:separator/>
      </w:r>
    </w:p>
  </w:footnote>
  <w:footnote w:type="continuationSeparator" w:id="0">
    <w:p w14:paraId="41DF62A6" w14:textId="77777777" w:rsidR="0028527A" w:rsidRDefault="0028527A"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C76F"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55B01"/>
    <w:rsid w:val="00065736"/>
    <w:rsid w:val="000904AE"/>
    <w:rsid w:val="000B5C50"/>
    <w:rsid w:val="000C0291"/>
    <w:rsid w:val="001009B2"/>
    <w:rsid w:val="00106214"/>
    <w:rsid w:val="00115DAD"/>
    <w:rsid w:val="00115FD0"/>
    <w:rsid w:val="0011709D"/>
    <w:rsid w:val="00191BDE"/>
    <w:rsid w:val="001C2417"/>
    <w:rsid w:val="001D054D"/>
    <w:rsid w:val="0020594B"/>
    <w:rsid w:val="00246203"/>
    <w:rsid w:val="00275C65"/>
    <w:rsid w:val="00277E9F"/>
    <w:rsid w:val="002839A5"/>
    <w:rsid w:val="0028527A"/>
    <w:rsid w:val="002B5440"/>
    <w:rsid w:val="00321197"/>
    <w:rsid w:val="003A771D"/>
    <w:rsid w:val="003E76FF"/>
    <w:rsid w:val="004057E9"/>
    <w:rsid w:val="00426B4A"/>
    <w:rsid w:val="00460E86"/>
    <w:rsid w:val="004C257A"/>
    <w:rsid w:val="004E4D17"/>
    <w:rsid w:val="00500044"/>
    <w:rsid w:val="0053595D"/>
    <w:rsid w:val="00563BAD"/>
    <w:rsid w:val="005741CF"/>
    <w:rsid w:val="005B41E0"/>
    <w:rsid w:val="0061591F"/>
    <w:rsid w:val="00655278"/>
    <w:rsid w:val="006566C3"/>
    <w:rsid w:val="00657C30"/>
    <w:rsid w:val="00666ABD"/>
    <w:rsid w:val="00684B66"/>
    <w:rsid w:val="006D108A"/>
    <w:rsid w:val="00747A0A"/>
    <w:rsid w:val="00766B8E"/>
    <w:rsid w:val="007836AE"/>
    <w:rsid w:val="007A340A"/>
    <w:rsid w:val="007C3BDA"/>
    <w:rsid w:val="007D19C5"/>
    <w:rsid w:val="007E2737"/>
    <w:rsid w:val="007F2EBC"/>
    <w:rsid w:val="007F6E81"/>
    <w:rsid w:val="00822F71"/>
    <w:rsid w:val="00862F45"/>
    <w:rsid w:val="008C2DF2"/>
    <w:rsid w:val="00904200"/>
    <w:rsid w:val="009431EA"/>
    <w:rsid w:val="009727ED"/>
    <w:rsid w:val="0097660F"/>
    <w:rsid w:val="009966EA"/>
    <w:rsid w:val="009A28AA"/>
    <w:rsid w:val="009F1870"/>
    <w:rsid w:val="00AE3856"/>
    <w:rsid w:val="00BB17A4"/>
    <w:rsid w:val="00BF1291"/>
    <w:rsid w:val="00C076F8"/>
    <w:rsid w:val="00C216EB"/>
    <w:rsid w:val="00C4266D"/>
    <w:rsid w:val="00CA7B82"/>
    <w:rsid w:val="00CB5B86"/>
    <w:rsid w:val="00CC45B2"/>
    <w:rsid w:val="00CE3681"/>
    <w:rsid w:val="00CF69C0"/>
    <w:rsid w:val="00D252C9"/>
    <w:rsid w:val="00D2795E"/>
    <w:rsid w:val="00D35423"/>
    <w:rsid w:val="00DD29F0"/>
    <w:rsid w:val="00E6202C"/>
    <w:rsid w:val="00E77CEA"/>
    <w:rsid w:val="00ED3E23"/>
    <w:rsid w:val="00EF029B"/>
    <w:rsid w:val="00F02562"/>
    <w:rsid w:val="00F4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1AB5E"/>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 w:type="paragraph" w:styleId="ListParagraph">
    <w:name w:val="List Paragraph"/>
    <w:basedOn w:val="Normal"/>
    <w:uiPriority w:val="34"/>
    <w:qFormat/>
    <w:rsid w:val="00862F45"/>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5798">
      <w:bodyDiv w:val="1"/>
      <w:marLeft w:val="0"/>
      <w:marRight w:val="0"/>
      <w:marTop w:val="0"/>
      <w:marBottom w:val="0"/>
      <w:divBdr>
        <w:top w:val="none" w:sz="0" w:space="0" w:color="auto"/>
        <w:left w:val="none" w:sz="0" w:space="0" w:color="auto"/>
        <w:bottom w:val="none" w:sz="0" w:space="0" w:color="auto"/>
        <w:right w:val="none" w:sz="0" w:space="0" w:color="auto"/>
      </w:divBdr>
    </w:div>
    <w:div w:id="249313722">
      <w:bodyDiv w:val="1"/>
      <w:marLeft w:val="0"/>
      <w:marRight w:val="0"/>
      <w:marTop w:val="0"/>
      <w:marBottom w:val="0"/>
      <w:divBdr>
        <w:top w:val="none" w:sz="0" w:space="0" w:color="auto"/>
        <w:left w:val="none" w:sz="0" w:space="0" w:color="auto"/>
        <w:bottom w:val="none" w:sz="0" w:space="0" w:color="auto"/>
        <w:right w:val="none" w:sz="0" w:space="0" w:color="auto"/>
      </w:divBdr>
    </w:div>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directors-reviews" TargetMode="Externa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5</cp:revision>
  <cp:lastPrinted>2012-03-30T00:20:00Z</cp:lastPrinted>
  <dcterms:created xsi:type="dcterms:W3CDTF">2019-12-10T00:56:00Z</dcterms:created>
  <dcterms:modified xsi:type="dcterms:W3CDTF">2024-03-05T16:13:00Z</dcterms:modified>
</cp:coreProperties>
</file>