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9FC1" w14:textId="4D2D6DBF" w:rsidR="006649B0" w:rsidRPr="005E5899" w:rsidRDefault="00FA1230" w:rsidP="005E5899">
      <w:pPr>
        <w:pStyle w:val="Title"/>
        <w:spacing w:after="60"/>
        <w:contextualSpacing w:val="0"/>
        <w:rPr>
          <w:color w:val="1F3864" w:themeColor="accent5" w:themeShade="80"/>
          <w:sz w:val="36"/>
          <w:szCs w:val="36"/>
          <w:lang w:bidi="en-US"/>
        </w:rPr>
      </w:pPr>
      <w:r w:rsidRPr="005E5899">
        <w:rPr>
          <w:color w:val="1F3864" w:themeColor="accent5" w:themeShade="80"/>
          <w:sz w:val="36"/>
          <w:szCs w:val="36"/>
          <w:lang w:bidi="en-US"/>
        </w:rPr>
        <w:t xml:space="preserve">Vendor/Contractor </w:t>
      </w:r>
      <w:r w:rsidR="00951C06" w:rsidRPr="005E5899">
        <w:rPr>
          <w:color w:val="1F3864" w:themeColor="accent5" w:themeShade="80"/>
          <w:sz w:val="36"/>
          <w:szCs w:val="36"/>
          <w:lang w:bidi="en-US"/>
        </w:rPr>
        <w:t>Request</w:t>
      </w:r>
      <w:r w:rsidR="002812C9" w:rsidRPr="005E5899">
        <w:rPr>
          <w:color w:val="1F3864" w:themeColor="accent5" w:themeShade="80"/>
          <w:sz w:val="36"/>
          <w:szCs w:val="36"/>
          <w:lang w:bidi="en-US"/>
        </w:rPr>
        <w:t xml:space="preserve"> for Legislative Building Dome Access</w:t>
      </w:r>
    </w:p>
    <w:p w14:paraId="62D81153" w14:textId="2C11494F" w:rsidR="00886897" w:rsidRPr="005E5899" w:rsidRDefault="00886897" w:rsidP="007067C5">
      <w:pPr>
        <w:spacing w:line="240" w:lineRule="auto"/>
        <w:rPr>
          <w:sz w:val="18"/>
          <w:szCs w:val="18"/>
        </w:rPr>
      </w:pPr>
      <w:r w:rsidRPr="005E5899">
        <w:rPr>
          <w:b/>
          <w:sz w:val="18"/>
          <w:szCs w:val="18"/>
        </w:rPr>
        <w:t>About this form</w:t>
      </w:r>
      <w:r w:rsidRPr="005E5899">
        <w:rPr>
          <w:sz w:val="18"/>
          <w:szCs w:val="18"/>
        </w:rPr>
        <w:t>: Vendors and other firms under contract to perform work on or in the Legislative Building Dome use this form to request access to the dome.</w:t>
      </w:r>
      <w:r w:rsidR="005E5899">
        <w:rPr>
          <w:sz w:val="18"/>
          <w:szCs w:val="18"/>
        </w:rPr>
        <w:t xml:space="preserve">  See </w:t>
      </w:r>
      <w:hyperlink r:id="rId10" w:history="1">
        <w:r w:rsidR="005E5899" w:rsidRPr="00F9737B">
          <w:rPr>
            <w:rStyle w:val="Hyperlink"/>
            <w:sz w:val="18"/>
            <w:szCs w:val="18"/>
          </w:rPr>
          <w:t>Procedure FPS.01.02.P1</w:t>
        </w:r>
      </w:hyperlink>
      <w:r w:rsidR="005E5899">
        <w:rPr>
          <w:sz w:val="18"/>
          <w:szCs w:val="18"/>
        </w:rPr>
        <w:t xml:space="preserve"> </w:t>
      </w:r>
      <w:r w:rsidR="005C3775" w:rsidRPr="005C3775">
        <w:rPr>
          <w:sz w:val="18"/>
          <w:szCs w:val="18"/>
        </w:rPr>
        <w:t xml:space="preserve">Controlling and Monitoring Access to the Legislative Building Dome </w:t>
      </w:r>
      <w:r w:rsidR="005E5899">
        <w:rPr>
          <w:sz w:val="18"/>
          <w:szCs w:val="18"/>
        </w:rPr>
        <w:t>Part 2</w:t>
      </w:r>
    </w:p>
    <w:tbl>
      <w:tblPr>
        <w:tblW w:w="10080" w:type="dxa"/>
        <w:tblInd w:w="-23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610"/>
        <w:gridCol w:w="5359"/>
      </w:tblGrid>
      <w:tr w:rsidR="006649B0" w14:paraId="0A19DBD9" w14:textId="77777777" w:rsidTr="005E5899">
        <w:trPr>
          <w:trHeight w:val="387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E46C41" w14:textId="77777777" w:rsidR="006649B0" w:rsidRPr="003A35B8" w:rsidRDefault="006649B0" w:rsidP="007067C5">
            <w:pPr>
              <w:spacing w:before="120" w:after="120" w:line="240" w:lineRule="auto"/>
              <w:rPr>
                <w:b/>
                <w:sz w:val="24"/>
              </w:rPr>
            </w:pPr>
            <w:r w:rsidRPr="00756669">
              <w:rPr>
                <w:b/>
                <w:color w:val="1F3864" w:themeColor="accent5" w:themeShade="80"/>
                <w:sz w:val="24"/>
              </w:rPr>
              <w:t>Project Information:</w:t>
            </w:r>
          </w:p>
        </w:tc>
      </w:tr>
      <w:tr w:rsidR="00DC3B37" w14:paraId="2330FA1F" w14:textId="591E2C8E" w:rsidTr="005E5899">
        <w:trPr>
          <w:trHeight w:val="360"/>
        </w:trPr>
        <w:tc>
          <w:tcPr>
            <w:tcW w:w="211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1FEB34B" w14:textId="58D31471" w:rsidR="00DC3B37" w:rsidRDefault="00F74617" w:rsidP="00F874C0">
            <w:pPr>
              <w:spacing w:before="60" w:after="60" w:line="240" w:lineRule="auto"/>
              <w:jc w:val="right"/>
              <w:rPr>
                <w:i/>
                <w:sz w:val="20"/>
                <w:szCs w:val="20"/>
              </w:rPr>
            </w:pPr>
            <w:r>
              <w:t>Project</w:t>
            </w:r>
            <w:r w:rsidR="00DC3B37" w:rsidRPr="00D555BE">
              <w:t xml:space="preserve"> Name</w:t>
            </w:r>
            <w:r w:rsidR="00DC3B37">
              <w:t xml:space="preserve">:  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5A02A16" w14:textId="27DB9DA8" w:rsidR="00DC3B37" w:rsidRPr="00621373" w:rsidRDefault="00FA1062" w:rsidP="00F874C0">
            <w:pPr>
              <w:spacing w:before="60" w:after="60" w:line="240" w:lineRule="auto"/>
              <w:rPr>
                <w:i/>
              </w:rPr>
            </w:pPr>
            <w:r w:rsidRPr="00621373">
              <w:rPr>
                <w:rFonts w:eastAsia="Times New Roman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373">
              <w:rPr>
                <w:rFonts w:eastAsia="Times New Roman" w:cs="Arial"/>
                <w:spacing w:val="-2"/>
              </w:rPr>
              <w:instrText xml:space="preserve"> FORMTEXT </w:instrText>
            </w:r>
            <w:r w:rsidRPr="00621373">
              <w:rPr>
                <w:rFonts w:eastAsia="Times New Roman" w:cs="Arial"/>
                <w:spacing w:val="-2"/>
              </w:rPr>
            </w:r>
            <w:r w:rsidRPr="00621373">
              <w:rPr>
                <w:rFonts w:eastAsia="Times New Roman" w:cs="Arial"/>
                <w:spacing w:val="-2"/>
              </w:rPr>
              <w:fldChar w:fldCharType="separate"/>
            </w:r>
            <w:bookmarkStart w:id="0" w:name="_GoBack"/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bookmarkEnd w:id="0"/>
            <w:r w:rsidRPr="00621373">
              <w:rPr>
                <w:rFonts w:eastAsia="Times New Roman" w:cs="Arial"/>
                <w:spacing w:val="-2"/>
              </w:rPr>
              <w:fldChar w:fldCharType="end"/>
            </w:r>
          </w:p>
        </w:tc>
      </w:tr>
      <w:tr w:rsidR="00FA1062" w14:paraId="56FEF5A2" w14:textId="7EDEB1F6" w:rsidTr="005E5899">
        <w:trPr>
          <w:trHeight w:val="360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bottom"/>
          </w:tcPr>
          <w:p w14:paraId="28F841BF" w14:textId="41FB37D0" w:rsidR="00FA1062" w:rsidRDefault="00F74617" w:rsidP="00F874C0">
            <w:pPr>
              <w:spacing w:before="60" w:after="60" w:line="240" w:lineRule="auto"/>
              <w:jc w:val="right"/>
              <w:rPr>
                <w:i/>
                <w:sz w:val="20"/>
                <w:szCs w:val="20"/>
              </w:rPr>
            </w:pPr>
            <w:r>
              <w:t>Project</w:t>
            </w:r>
            <w:r w:rsidR="00FA1062" w:rsidRPr="00D555BE">
              <w:t xml:space="preserve"> </w:t>
            </w:r>
            <w:r>
              <w:t>Manager</w:t>
            </w:r>
            <w:r w:rsidR="00FA1062">
              <w:t xml:space="preserve">:  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05E142B" w14:textId="56BE47A9" w:rsidR="00FA1062" w:rsidRPr="00621373" w:rsidRDefault="00FA1062" w:rsidP="00F874C0">
            <w:pPr>
              <w:spacing w:before="60" w:after="60" w:line="240" w:lineRule="auto"/>
              <w:rPr>
                <w:i/>
              </w:rPr>
            </w:pPr>
            <w:r w:rsidRPr="00621373">
              <w:rPr>
                <w:rFonts w:eastAsia="Times New Roman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373">
              <w:rPr>
                <w:rFonts w:eastAsia="Times New Roman" w:cs="Arial"/>
                <w:spacing w:val="-2"/>
              </w:rPr>
              <w:instrText xml:space="preserve"> FORMTEXT </w:instrText>
            </w:r>
            <w:r w:rsidRPr="00621373">
              <w:rPr>
                <w:rFonts w:eastAsia="Times New Roman" w:cs="Arial"/>
                <w:spacing w:val="-2"/>
              </w:rPr>
            </w:r>
            <w:r w:rsidRPr="00621373">
              <w:rPr>
                <w:rFonts w:eastAsia="Times New Roman" w:cs="Arial"/>
                <w:spacing w:val="-2"/>
              </w:rPr>
              <w:fldChar w:fldCharType="separate"/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spacing w:val="-2"/>
              </w:rPr>
              <w:fldChar w:fldCharType="end"/>
            </w:r>
          </w:p>
        </w:tc>
      </w:tr>
      <w:tr w:rsidR="00FA1062" w14:paraId="4D25E3F9" w14:textId="1781BBCF" w:rsidTr="005E5899">
        <w:trPr>
          <w:trHeight w:val="360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bottom"/>
          </w:tcPr>
          <w:p w14:paraId="0E221901" w14:textId="31BDDC6E" w:rsidR="00FA1062" w:rsidRDefault="00FA1062" w:rsidP="00F874C0">
            <w:pPr>
              <w:spacing w:before="60" w:after="60" w:line="240" w:lineRule="auto"/>
              <w:jc w:val="right"/>
              <w:rPr>
                <w:i/>
                <w:sz w:val="20"/>
                <w:szCs w:val="20"/>
              </w:rPr>
            </w:pPr>
            <w:r w:rsidRPr="00D555BE">
              <w:t>Phone Number</w:t>
            </w:r>
            <w:r>
              <w:t xml:space="preserve">:  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70EA20E" w14:textId="1C688643" w:rsidR="00FA1062" w:rsidRPr="00FA1062" w:rsidRDefault="00FA1062" w:rsidP="00F874C0">
            <w:pPr>
              <w:spacing w:before="60" w:after="60" w:line="240" w:lineRule="auto"/>
              <w:rPr>
                <w:i/>
              </w:rPr>
            </w:pPr>
            <w:r w:rsidRPr="00621373">
              <w:rPr>
                <w:rFonts w:eastAsia="Times New Roman" w:cs="Arial"/>
                <w:spacing w:val="-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##  ###  ####"/>
                  </w:textInput>
                </w:ffData>
              </w:fldChar>
            </w:r>
            <w:r w:rsidRPr="00621373">
              <w:rPr>
                <w:rFonts w:eastAsia="Times New Roman" w:cs="Arial"/>
                <w:spacing w:val="-2"/>
              </w:rPr>
              <w:instrText xml:space="preserve"> FORMTEXT </w:instrText>
            </w:r>
            <w:r w:rsidRPr="00621373">
              <w:rPr>
                <w:rFonts w:eastAsia="Times New Roman" w:cs="Arial"/>
                <w:spacing w:val="-2"/>
              </w:rPr>
            </w:r>
            <w:r w:rsidRPr="00621373">
              <w:rPr>
                <w:rFonts w:eastAsia="Times New Roman" w:cs="Arial"/>
                <w:spacing w:val="-2"/>
              </w:rPr>
              <w:fldChar w:fldCharType="separate"/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spacing w:val="-2"/>
              </w:rPr>
              <w:fldChar w:fldCharType="end"/>
            </w:r>
          </w:p>
        </w:tc>
      </w:tr>
      <w:tr w:rsidR="00DC3B37" w14:paraId="6A45DB5F" w14:textId="487C3455" w:rsidTr="005E5899">
        <w:trPr>
          <w:trHeight w:val="360"/>
        </w:trPr>
        <w:tc>
          <w:tcPr>
            <w:tcW w:w="211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189B087" w14:textId="3CDB0A0F" w:rsidR="00DC3B37" w:rsidRDefault="00DC3B37" w:rsidP="00F874C0">
            <w:pPr>
              <w:spacing w:before="60" w:after="60" w:line="240" w:lineRule="auto"/>
              <w:jc w:val="right"/>
              <w:rPr>
                <w:b/>
                <w:sz w:val="24"/>
              </w:rPr>
            </w:pPr>
            <w:r w:rsidRPr="00D555BE">
              <w:t>Email Address</w:t>
            </w:r>
            <w:r>
              <w:t xml:space="preserve">: 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FF0838F" w14:textId="0D917C6C" w:rsidR="00DC3B37" w:rsidRPr="00621373" w:rsidRDefault="00DC3B37" w:rsidP="00F874C0">
            <w:pPr>
              <w:spacing w:before="60" w:after="60" w:line="240" w:lineRule="auto"/>
              <w:rPr>
                <w:b/>
              </w:rPr>
            </w:pPr>
            <w:r w:rsidRPr="00621373">
              <w:rPr>
                <w:rFonts w:eastAsia="Times New Roman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373">
              <w:rPr>
                <w:rFonts w:eastAsia="Times New Roman" w:cs="Arial"/>
                <w:spacing w:val="-2"/>
              </w:rPr>
              <w:instrText xml:space="preserve"> FORMTEXT </w:instrText>
            </w:r>
            <w:r w:rsidRPr="00621373">
              <w:rPr>
                <w:rFonts w:eastAsia="Times New Roman" w:cs="Arial"/>
                <w:spacing w:val="-2"/>
              </w:rPr>
            </w:r>
            <w:r w:rsidRPr="00621373">
              <w:rPr>
                <w:rFonts w:eastAsia="Times New Roman" w:cs="Arial"/>
                <w:spacing w:val="-2"/>
              </w:rPr>
              <w:fldChar w:fldCharType="separate"/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spacing w:val="-2"/>
              </w:rPr>
              <w:fldChar w:fldCharType="end"/>
            </w:r>
          </w:p>
        </w:tc>
      </w:tr>
      <w:tr w:rsidR="00756669" w:rsidRPr="00756669" w14:paraId="62A614E4" w14:textId="77777777" w:rsidTr="005E5899">
        <w:trPr>
          <w:trHeight w:val="374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4FDAB6C" w14:textId="399618C6" w:rsidR="00756669" w:rsidRPr="00756669" w:rsidRDefault="00756669" w:rsidP="007067C5">
            <w:pPr>
              <w:spacing w:before="120" w:after="120" w:line="240" w:lineRule="auto"/>
              <w:rPr>
                <w:b/>
                <w:sz w:val="24"/>
              </w:rPr>
            </w:pPr>
            <w:r w:rsidRPr="00756669">
              <w:rPr>
                <w:b/>
                <w:color w:val="1F3864" w:themeColor="accent5" w:themeShade="80"/>
                <w:sz w:val="24"/>
              </w:rPr>
              <w:t xml:space="preserve">Contractor </w:t>
            </w:r>
            <w:r w:rsidR="00DC3B37">
              <w:rPr>
                <w:b/>
                <w:color w:val="1F3864" w:themeColor="accent5" w:themeShade="80"/>
                <w:sz w:val="24"/>
              </w:rPr>
              <w:t>Information</w:t>
            </w:r>
          </w:p>
        </w:tc>
      </w:tr>
      <w:tr w:rsidR="00DC3B37" w14:paraId="0EBBDF95" w14:textId="1700BFB4" w:rsidTr="005E5899">
        <w:trPr>
          <w:trHeight w:val="323"/>
        </w:trPr>
        <w:tc>
          <w:tcPr>
            <w:tcW w:w="2111" w:type="dxa"/>
            <w:tcBorders>
              <w:top w:val="single" w:sz="4" w:space="0" w:color="auto"/>
              <w:left w:val="single" w:sz="18" w:space="0" w:color="222A35" w:themeColor="text2" w:themeShade="80"/>
              <w:bottom w:val="nil"/>
              <w:right w:val="nil"/>
            </w:tcBorders>
            <w:vAlign w:val="bottom"/>
          </w:tcPr>
          <w:p w14:paraId="35B8D478" w14:textId="287F2A04" w:rsidR="00DC3B37" w:rsidRDefault="00DC3B37" w:rsidP="00F874C0">
            <w:pPr>
              <w:spacing w:before="60" w:after="60" w:line="240" w:lineRule="auto"/>
              <w:jc w:val="right"/>
              <w:rPr>
                <w:i/>
                <w:sz w:val="20"/>
                <w:szCs w:val="20"/>
              </w:rPr>
            </w:pPr>
            <w:r w:rsidRPr="00D555BE">
              <w:t>Company Name</w:t>
            </w:r>
            <w:r>
              <w:t>: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2C7156A" w14:textId="1A844B77" w:rsidR="00DC3B37" w:rsidRPr="00621373" w:rsidRDefault="00DC3B37" w:rsidP="00F874C0">
            <w:pPr>
              <w:spacing w:before="60" w:after="60" w:line="240" w:lineRule="auto"/>
              <w:rPr>
                <w:i/>
              </w:rPr>
            </w:pPr>
            <w:r w:rsidRPr="00621373">
              <w:rPr>
                <w:rFonts w:eastAsia="Times New Roman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373">
              <w:rPr>
                <w:rFonts w:eastAsia="Times New Roman" w:cs="Arial"/>
                <w:spacing w:val="-2"/>
              </w:rPr>
              <w:instrText xml:space="preserve"> FORMTEXT </w:instrText>
            </w:r>
            <w:r w:rsidRPr="00621373">
              <w:rPr>
                <w:rFonts w:eastAsia="Times New Roman" w:cs="Arial"/>
                <w:spacing w:val="-2"/>
              </w:rPr>
            </w:r>
            <w:r w:rsidRPr="00621373">
              <w:rPr>
                <w:rFonts w:eastAsia="Times New Roman" w:cs="Arial"/>
                <w:spacing w:val="-2"/>
              </w:rPr>
              <w:fldChar w:fldCharType="separate"/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spacing w:val="-2"/>
              </w:rPr>
              <w:fldChar w:fldCharType="end"/>
            </w:r>
          </w:p>
        </w:tc>
      </w:tr>
      <w:tr w:rsidR="00F74617" w14:paraId="0558D6E0" w14:textId="77777777" w:rsidTr="005E5899">
        <w:trPr>
          <w:trHeight w:val="350"/>
        </w:trPr>
        <w:tc>
          <w:tcPr>
            <w:tcW w:w="2111" w:type="dxa"/>
            <w:tcBorders>
              <w:top w:val="nil"/>
              <w:left w:val="single" w:sz="18" w:space="0" w:color="222A35" w:themeColor="text2" w:themeShade="80"/>
              <w:bottom w:val="nil"/>
              <w:right w:val="nil"/>
            </w:tcBorders>
            <w:vAlign w:val="bottom"/>
          </w:tcPr>
          <w:p w14:paraId="0DAE4789" w14:textId="3FEB28E5" w:rsidR="00F74617" w:rsidRPr="00D555BE" w:rsidRDefault="00F74617" w:rsidP="00F874C0">
            <w:pPr>
              <w:spacing w:before="60" w:after="60" w:line="240" w:lineRule="auto"/>
              <w:jc w:val="right"/>
            </w:pPr>
            <w:r>
              <w:t>Employee Name: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11A2" w14:textId="641E636F" w:rsidR="00F74617" w:rsidRPr="00621373" w:rsidRDefault="00F74617" w:rsidP="00F874C0">
            <w:pPr>
              <w:spacing w:before="60" w:after="60" w:line="240" w:lineRule="auto"/>
              <w:rPr>
                <w:rFonts w:eastAsia="Times New Roman" w:cs="Arial"/>
                <w:spacing w:val="-2"/>
              </w:rPr>
            </w:pPr>
            <w:r w:rsidRPr="00621373">
              <w:rPr>
                <w:rFonts w:eastAsia="Times New Roman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373">
              <w:rPr>
                <w:rFonts w:eastAsia="Times New Roman" w:cs="Arial"/>
                <w:spacing w:val="-2"/>
              </w:rPr>
              <w:instrText xml:space="preserve"> FORMTEXT </w:instrText>
            </w:r>
            <w:r w:rsidRPr="00621373">
              <w:rPr>
                <w:rFonts w:eastAsia="Times New Roman" w:cs="Arial"/>
                <w:spacing w:val="-2"/>
              </w:rPr>
            </w:r>
            <w:r w:rsidRPr="00621373">
              <w:rPr>
                <w:rFonts w:eastAsia="Times New Roman" w:cs="Arial"/>
                <w:spacing w:val="-2"/>
              </w:rPr>
              <w:fldChar w:fldCharType="separate"/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spacing w:val="-2"/>
              </w:rPr>
              <w:fldChar w:fldCharType="end"/>
            </w:r>
          </w:p>
        </w:tc>
        <w:tc>
          <w:tcPr>
            <w:tcW w:w="5359" w:type="dxa"/>
            <w:tcBorders>
              <w:top w:val="single" w:sz="6" w:space="0" w:color="323E4F" w:themeColor="text2" w:themeShade="BF"/>
              <w:left w:val="nil"/>
              <w:bottom w:val="nil"/>
            </w:tcBorders>
          </w:tcPr>
          <w:p w14:paraId="47E05CE7" w14:textId="1A7656E9" w:rsidR="00F74617" w:rsidRPr="00FA1062" w:rsidRDefault="00F74617" w:rsidP="00F874C0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 w:rsidRPr="00FA1062">
              <w:rPr>
                <w:i/>
                <w:sz w:val="16"/>
                <w:szCs w:val="16"/>
              </w:rPr>
              <w:t>Signature</w:t>
            </w:r>
          </w:p>
        </w:tc>
      </w:tr>
      <w:tr w:rsidR="00F74617" w14:paraId="2966A8A4" w14:textId="57DD7D11" w:rsidTr="005E5899">
        <w:trPr>
          <w:trHeight w:val="350"/>
        </w:trPr>
        <w:tc>
          <w:tcPr>
            <w:tcW w:w="2111" w:type="dxa"/>
            <w:tcBorders>
              <w:top w:val="nil"/>
              <w:left w:val="single" w:sz="18" w:space="0" w:color="222A35" w:themeColor="text2" w:themeShade="80"/>
              <w:bottom w:val="nil"/>
              <w:right w:val="nil"/>
            </w:tcBorders>
            <w:vAlign w:val="bottom"/>
          </w:tcPr>
          <w:p w14:paraId="14841001" w14:textId="4316C3CB" w:rsidR="00F74617" w:rsidRDefault="00F74617" w:rsidP="00F874C0">
            <w:pPr>
              <w:spacing w:before="60" w:after="60" w:line="240" w:lineRule="auto"/>
              <w:jc w:val="right"/>
              <w:rPr>
                <w:i/>
                <w:sz w:val="20"/>
                <w:szCs w:val="20"/>
              </w:rPr>
            </w:pPr>
            <w:r w:rsidRPr="00D555BE">
              <w:t>Phone Number</w:t>
            </w:r>
            <w:r>
              <w:t>: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713DE4C" w14:textId="0235D801" w:rsidR="00F74617" w:rsidRPr="00621373" w:rsidRDefault="00F74617" w:rsidP="00F874C0">
            <w:pPr>
              <w:spacing w:before="60" w:after="60" w:line="240" w:lineRule="auto"/>
              <w:rPr>
                <w:i/>
              </w:rPr>
            </w:pPr>
            <w:r w:rsidRPr="00621373">
              <w:rPr>
                <w:rFonts w:eastAsia="Times New Roman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373">
              <w:rPr>
                <w:rFonts w:eastAsia="Times New Roman" w:cs="Arial"/>
                <w:spacing w:val="-2"/>
              </w:rPr>
              <w:instrText xml:space="preserve"> FORMTEXT </w:instrText>
            </w:r>
            <w:r w:rsidRPr="00621373">
              <w:rPr>
                <w:rFonts w:eastAsia="Times New Roman" w:cs="Arial"/>
                <w:spacing w:val="-2"/>
              </w:rPr>
            </w:r>
            <w:r w:rsidRPr="00621373">
              <w:rPr>
                <w:rFonts w:eastAsia="Times New Roman" w:cs="Arial"/>
                <w:spacing w:val="-2"/>
              </w:rPr>
              <w:fldChar w:fldCharType="separate"/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spacing w:val="-2"/>
              </w:rPr>
              <w:fldChar w:fldCharType="end"/>
            </w:r>
          </w:p>
        </w:tc>
      </w:tr>
      <w:tr w:rsidR="00F74617" w14:paraId="28D6036F" w14:textId="441F0A63" w:rsidTr="005E5899">
        <w:trPr>
          <w:trHeight w:val="350"/>
        </w:trPr>
        <w:tc>
          <w:tcPr>
            <w:tcW w:w="2111" w:type="dxa"/>
            <w:tcBorders>
              <w:top w:val="nil"/>
              <w:left w:val="single" w:sz="18" w:space="0" w:color="222A35" w:themeColor="text2" w:themeShade="80"/>
              <w:bottom w:val="single" w:sz="4" w:space="0" w:color="auto"/>
              <w:right w:val="nil"/>
            </w:tcBorders>
            <w:vAlign w:val="bottom"/>
          </w:tcPr>
          <w:p w14:paraId="626070D8" w14:textId="724E98F1" w:rsidR="00F74617" w:rsidRDefault="00F74617" w:rsidP="00F874C0">
            <w:pPr>
              <w:spacing w:before="60" w:after="60" w:line="240" w:lineRule="auto"/>
              <w:jc w:val="right"/>
              <w:rPr>
                <w:i/>
                <w:sz w:val="20"/>
                <w:szCs w:val="20"/>
              </w:rPr>
            </w:pPr>
            <w:r w:rsidRPr="00D555BE">
              <w:t>Email Address</w:t>
            </w:r>
            <w:r>
              <w:t>: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5DE48E2" w14:textId="66AC416D" w:rsidR="00F74617" w:rsidRPr="00621373" w:rsidRDefault="00F74617" w:rsidP="00F874C0">
            <w:pPr>
              <w:spacing w:before="60" w:after="60" w:line="240" w:lineRule="auto"/>
              <w:rPr>
                <w:i/>
              </w:rPr>
            </w:pPr>
            <w:r w:rsidRPr="00621373">
              <w:rPr>
                <w:rFonts w:eastAsia="Times New Roman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373">
              <w:rPr>
                <w:rFonts w:eastAsia="Times New Roman" w:cs="Arial"/>
                <w:spacing w:val="-2"/>
              </w:rPr>
              <w:instrText xml:space="preserve"> FORMTEXT </w:instrText>
            </w:r>
            <w:r w:rsidRPr="00621373">
              <w:rPr>
                <w:rFonts w:eastAsia="Times New Roman" w:cs="Arial"/>
                <w:spacing w:val="-2"/>
              </w:rPr>
            </w:r>
            <w:r w:rsidRPr="00621373">
              <w:rPr>
                <w:rFonts w:eastAsia="Times New Roman" w:cs="Arial"/>
                <w:spacing w:val="-2"/>
              </w:rPr>
              <w:fldChar w:fldCharType="separate"/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spacing w:val="-2"/>
              </w:rPr>
              <w:fldChar w:fldCharType="end"/>
            </w:r>
          </w:p>
        </w:tc>
      </w:tr>
      <w:tr w:rsidR="00F74617" w14:paraId="5558E042" w14:textId="77777777" w:rsidTr="005E5899">
        <w:trPr>
          <w:trHeight w:val="1223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center"/>
          </w:tcPr>
          <w:p w14:paraId="4CEAD7C0" w14:textId="77777777" w:rsidR="00F74617" w:rsidRPr="00F143AD" w:rsidRDefault="00F74617" w:rsidP="00F7461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143AD">
              <w:rPr>
                <w:i/>
                <w:sz w:val="20"/>
                <w:szCs w:val="20"/>
              </w:rPr>
              <w:t>*</w:t>
            </w:r>
            <w:r w:rsidRPr="00F143AD">
              <w:rPr>
                <w:b/>
                <w:i/>
                <w:sz w:val="20"/>
                <w:szCs w:val="20"/>
              </w:rPr>
              <w:t>There is a fee for lost keys</w:t>
            </w:r>
            <w:r w:rsidRPr="00F143AD">
              <w:rPr>
                <w:i/>
                <w:sz w:val="20"/>
                <w:szCs w:val="20"/>
              </w:rPr>
              <w:t>!</w:t>
            </w:r>
          </w:p>
          <w:p w14:paraId="6863BD0F" w14:textId="77777777" w:rsidR="00F74617" w:rsidRPr="003A35B8" w:rsidRDefault="00F74617" w:rsidP="00F74617">
            <w:pPr>
              <w:spacing w:after="0" w:line="240" w:lineRule="auto"/>
              <w:ind w:left="75"/>
              <w:rPr>
                <w:b/>
                <w:sz w:val="24"/>
              </w:rPr>
            </w:pPr>
            <w:r w:rsidRPr="00F143AD">
              <w:rPr>
                <w:i/>
                <w:sz w:val="20"/>
                <w:szCs w:val="20"/>
              </w:rPr>
              <w:t xml:space="preserve">The Requestor/Contractor is responsible for tracking the issued keys. If the Contractor fails to return or loses issued keys, they </w:t>
            </w:r>
            <w:proofErr w:type="gramStart"/>
            <w:r w:rsidRPr="00F143AD">
              <w:rPr>
                <w:i/>
                <w:sz w:val="20"/>
                <w:szCs w:val="20"/>
              </w:rPr>
              <w:t>will be charged</w:t>
            </w:r>
            <w:proofErr w:type="gramEnd"/>
            <w:r w:rsidRPr="00F143AD">
              <w:rPr>
                <w:i/>
                <w:sz w:val="20"/>
                <w:szCs w:val="20"/>
              </w:rPr>
              <w:t xml:space="preserve"> up for $100.00 for replacement costs. An audit of issued keys </w:t>
            </w:r>
            <w:proofErr w:type="gramStart"/>
            <w:r w:rsidRPr="00F143AD">
              <w:rPr>
                <w:i/>
                <w:sz w:val="20"/>
                <w:szCs w:val="20"/>
              </w:rPr>
              <w:t>can be done</w:t>
            </w:r>
            <w:proofErr w:type="gramEnd"/>
            <w:r w:rsidRPr="00F143AD">
              <w:rPr>
                <w:i/>
                <w:sz w:val="20"/>
                <w:szCs w:val="20"/>
              </w:rPr>
              <w:t xml:space="preserve"> at the Lock Shop’s discretion.</w:t>
            </w:r>
          </w:p>
        </w:tc>
      </w:tr>
      <w:tr w:rsidR="00F74617" w14:paraId="0FAE6C02" w14:textId="77777777" w:rsidTr="005E5899">
        <w:trPr>
          <w:trHeight w:val="2483"/>
        </w:trPr>
        <w:tc>
          <w:tcPr>
            <w:tcW w:w="10080" w:type="dxa"/>
            <w:gridSpan w:val="3"/>
          </w:tcPr>
          <w:p w14:paraId="653CFFE9" w14:textId="77777777" w:rsidR="00F74617" w:rsidRPr="00756669" w:rsidRDefault="00F74617" w:rsidP="00F74617">
            <w:pPr>
              <w:spacing w:after="0" w:line="240" w:lineRule="auto"/>
              <w:ind w:left="72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Reason for Access</w:t>
            </w:r>
            <w:r w:rsidRPr="00756669">
              <w:rPr>
                <w:b/>
                <w:color w:val="1F3864" w:themeColor="accent5" w:themeShade="80"/>
              </w:rPr>
              <w:t>:</w:t>
            </w:r>
          </w:p>
          <w:p w14:paraId="54991459" w14:textId="703280CF" w:rsidR="00F74617" w:rsidRPr="00621373" w:rsidRDefault="00F74617" w:rsidP="00F74617">
            <w:pPr>
              <w:spacing w:after="0" w:line="240" w:lineRule="auto"/>
              <w:rPr>
                <w:b/>
              </w:rPr>
            </w:pPr>
            <w:r w:rsidRPr="00621373">
              <w:rPr>
                <w:rFonts w:eastAsia="Times New Roman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373">
              <w:rPr>
                <w:rFonts w:eastAsia="Times New Roman" w:cs="Arial"/>
                <w:spacing w:val="-2"/>
              </w:rPr>
              <w:instrText xml:space="preserve"> FORMTEXT </w:instrText>
            </w:r>
            <w:r w:rsidRPr="00621373">
              <w:rPr>
                <w:rFonts w:eastAsia="Times New Roman" w:cs="Arial"/>
                <w:spacing w:val="-2"/>
              </w:rPr>
            </w:r>
            <w:r w:rsidRPr="00621373">
              <w:rPr>
                <w:rFonts w:eastAsia="Times New Roman" w:cs="Arial"/>
                <w:spacing w:val="-2"/>
              </w:rPr>
              <w:fldChar w:fldCharType="separate"/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noProof/>
                <w:spacing w:val="-2"/>
              </w:rPr>
              <w:t> </w:t>
            </w:r>
            <w:r w:rsidRPr="00621373">
              <w:rPr>
                <w:rFonts w:eastAsia="Times New Roman" w:cs="Arial"/>
                <w:spacing w:val="-2"/>
              </w:rPr>
              <w:fldChar w:fldCharType="end"/>
            </w:r>
          </w:p>
        </w:tc>
      </w:tr>
      <w:tr w:rsidR="00F74617" w:rsidRPr="00621373" w14:paraId="7D183053" w14:textId="77777777" w:rsidTr="005E5899">
        <w:trPr>
          <w:trHeight w:val="89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</w:tcPr>
          <w:p w14:paraId="17B60F2A" w14:textId="11A484AB" w:rsidR="00F74617" w:rsidRPr="00756669" w:rsidRDefault="00F74617" w:rsidP="008B70A9">
            <w:pPr>
              <w:spacing w:after="0" w:line="240" w:lineRule="auto"/>
              <w:ind w:left="72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Dates/Hours for Access</w:t>
            </w:r>
            <w:r w:rsidRPr="00756669">
              <w:rPr>
                <w:b/>
                <w:color w:val="1F3864" w:themeColor="accent5" w:themeShade="80"/>
              </w:rPr>
              <w:t>:</w:t>
            </w:r>
          </w:p>
          <w:p w14:paraId="3E70812B" w14:textId="77777777" w:rsidR="00F74617" w:rsidRPr="00F74617" w:rsidRDefault="00F74617" w:rsidP="00F74617">
            <w:pPr>
              <w:spacing w:after="0" w:line="240" w:lineRule="auto"/>
              <w:ind w:left="72"/>
              <w:rPr>
                <w:b/>
                <w:color w:val="1F3864" w:themeColor="accent5" w:themeShade="80"/>
              </w:rPr>
            </w:pPr>
            <w:r w:rsidRPr="00F74617">
              <w:rPr>
                <w:b/>
                <w:color w:val="1F3864" w:themeColor="accent5" w:themeShade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617">
              <w:rPr>
                <w:b/>
                <w:color w:val="1F3864" w:themeColor="accent5" w:themeShade="80"/>
              </w:rPr>
              <w:instrText xml:space="preserve"> FORMTEXT </w:instrText>
            </w:r>
            <w:r w:rsidRPr="00F74617">
              <w:rPr>
                <w:b/>
                <w:color w:val="1F3864" w:themeColor="accent5" w:themeShade="80"/>
              </w:rPr>
            </w:r>
            <w:r w:rsidRPr="00F74617">
              <w:rPr>
                <w:b/>
                <w:color w:val="1F3864" w:themeColor="accent5" w:themeShade="80"/>
              </w:rPr>
              <w:fldChar w:fldCharType="separate"/>
            </w:r>
            <w:r w:rsidRPr="00F74617">
              <w:rPr>
                <w:b/>
                <w:color w:val="1F3864" w:themeColor="accent5" w:themeShade="80"/>
              </w:rPr>
              <w:t> </w:t>
            </w:r>
            <w:r w:rsidRPr="00F74617">
              <w:rPr>
                <w:b/>
                <w:color w:val="1F3864" w:themeColor="accent5" w:themeShade="80"/>
              </w:rPr>
              <w:t> </w:t>
            </w:r>
            <w:r w:rsidRPr="00F74617">
              <w:rPr>
                <w:b/>
                <w:color w:val="1F3864" w:themeColor="accent5" w:themeShade="80"/>
              </w:rPr>
              <w:t> </w:t>
            </w:r>
            <w:r w:rsidRPr="00F74617">
              <w:rPr>
                <w:b/>
                <w:color w:val="1F3864" w:themeColor="accent5" w:themeShade="80"/>
              </w:rPr>
              <w:t> </w:t>
            </w:r>
            <w:r w:rsidRPr="00F74617">
              <w:rPr>
                <w:b/>
                <w:color w:val="1F3864" w:themeColor="accent5" w:themeShade="80"/>
              </w:rPr>
              <w:t> </w:t>
            </w:r>
            <w:r w:rsidRPr="00F74617">
              <w:rPr>
                <w:b/>
                <w:color w:val="1F3864" w:themeColor="accent5" w:themeShade="80"/>
              </w:rPr>
              <w:fldChar w:fldCharType="end"/>
            </w:r>
          </w:p>
        </w:tc>
      </w:tr>
    </w:tbl>
    <w:p w14:paraId="31723BC1" w14:textId="6BB070C5" w:rsidR="00D83196" w:rsidRPr="00615466" w:rsidRDefault="00D83196" w:rsidP="007067C5">
      <w:pPr>
        <w:spacing w:after="0" w:line="240" w:lineRule="auto"/>
        <w:rPr>
          <w:sz w:val="20"/>
          <w:szCs w:val="20"/>
        </w:rPr>
      </w:pPr>
    </w:p>
    <w:p w14:paraId="64191CF0" w14:textId="77777777" w:rsidR="00453BC7" w:rsidRPr="00615466" w:rsidRDefault="00453BC7" w:rsidP="007067C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65"/>
        <w:gridCol w:w="3801"/>
        <w:gridCol w:w="265"/>
        <w:gridCol w:w="2500"/>
      </w:tblGrid>
      <w:tr w:rsidR="00DC3B37" w:rsidRPr="00F874C0" w14:paraId="558F6CE8" w14:textId="77777777" w:rsidTr="005E5899">
        <w:tc>
          <w:tcPr>
            <w:tcW w:w="3141" w:type="dxa"/>
          </w:tcPr>
          <w:p w14:paraId="7DD8466C" w14:textId="21ADB161" w:rsidR="00DC3B37" w:rsidRPr="00F874C0" w:rsidRDefault="00DC3B37" w:rsidP="007067C5">
            <w:pPr>
              <w:rPr>
                <w:i/>
                <w:sz w:val="20"/>
                <w:szCs w:val="20"/>
              </w:rPr>
            </w:pP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  <w:instrText xml:space="preserve"> FORMTEXT </w:instrText>
            </w: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</w: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  <w:fldChar w:fldCharType="separate"/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65" w:type="dxa"/>
          </w:tcPr>
          <w:p w14:paraId="6D129FD5" w14:textId="77777777" w:rsidR="00DC3B37" w:rsidRPr="00F874C0" w:rsidRDefault="00DC3B37" w:rsidP="007067C5">
            <w:pPr>
              <w:rPr>
                <w:i/>
                <w:sz w:val="20"/>
                <w:szCs w:val="20"/>
              </w:rPr>
            </w:pPr>
          </w:p>
        </w:tc>
        <w:tc>
          <w:tcPr>
            <w:tcW w:w="3801" w:type="dxa"/>
          </w:tcPr>
          <w:p w14:paraId="7E8A9F4B" w14:textId="77777777" w:rsidR="00DC3B37" w:rsidRPr="00F874C0" w:rsidRDefault="00DC3B37" w:rsidP="007067C5">
            <w:pPr>
              <w:rPr>
                <w:i/>
                <w:sz w:val="20"/>
                <w:szCs w:val="20"/>
              </w:rPr>
            </w:pPr>
          </w:p>
        </w:tc>
        <w:tc>
          <w:tcPr>
            <w:tcW w:w="265" w:type="dxa"/>
          </w:tcPr>
          <w:p w14:paraId="270DF643" w14:textId="77777777" w:rsidR="00DC3B37" w:rsidRPr="00F874C0" w:rsidRDefault="00DC3B37" w:rsidP="007067C5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14:paraId="5DAD1F1C" w14:textId="5F1E1F90" w:rsidR="00DC3B37" w:rsidRPr="00F874C0" w:rsidRDefault="00DC3B37" w:rsidP="00453BC7">
            <w:pPr>
              <w:rPr>
                <w:i/>
                <w:sz w:val="20"/>
                <w:szCs w:val="20"/>
              </w:rPr>
            </w:pP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  <w:instrText xml:space="preserve"> FORMTEXT </w:instrText>
            </w: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</w: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  <w:fldChar w:fldCharType="separate"/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F874C0">
              <w:rPr>
                <w:rFonts w:eastAsia="Times New Roman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A3B9B" w:rsidRPr="00F874C0" w14:paraId="467F9D59" w14:textId="77777777" w:rsidTr="005E5899">
        <w:tc>
          <w:tcPr>
            <w:tcW w:w="3141" w:type="dxa"/>
            <w:tcBorders>
              <w:top w:val="single" w:sz="4" w:space="0" w:color="auto"/>
            </w:tcBorders>
          </w:tcPr>
          <w:p w14:paraId="54851C35" w14:textId="4C23E5C1" w:rsidR="008A3B9B" w:rsidRPr="00F874C0" w:rsidRDefault="00F74617" w:rsidP="007067C5">
            <w:pPr>
              <w:rPr>
                <w:i/>
                <w:sz w:val="20"/>
                <w:szCs w:val="20"/>
              </w:rPr>
            </w:pPr>
            <w:r w:rsidRPr="00F874C0">
              <w:rPr>
                <w:i/>
                <w:sz w:val="20"/>
                <w:szCs w:val="20"/>
              </w:rPr>
              <w:t>Employee</w:t>
            </w:r>
            <w:r w:rsidR="008A3B9B" w:rsidRPr="00F874C0">
              <w:rPr>
                <w:i/>
                <w:sz w:val="20"/>
                <w:szCs w:val="20"/>
              </w:rPr>
              <w:t xml:space="preserve"> Name (please print)</w:t>
            </w:r>
          </w:p>
        </w:tc>
        <w:tc>
          <w:tcPr>
            <w:tcW w:w="265" w:type="dxa"/>
          </w:tcPr>
          <w:p w14:paraId="1197FE37" w14:textId="77777777" w:rsidR="008A3B9B" w:rsidRPr="00F874C0" w:rsidRDefault="008A3B9B" w:rsidP="007067C5">
            <w:pPr>
              <w:rPr>
                <w:i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</w:tcBorders>
          </w:tcPr>
          <w:p w14:paraId="0F00391C" w14:textId="4E1BF559" w:rsidR="008A3B9B" w:rsidRPr="00F874C0" w:rsidRDefault="00F74617" w:rsidP="007067C5">
            <w:pPr>
              <w:rPr>
                <w:i/>
                <w:sz w:val="20"/>
                <w:szCs w:val="20"/>
              </w:rPr>
            </w:pPr>
            <w:r w:rsidRPr="00F874C0">
              <w:rPr>
                <w:i/>
                <w:sz w:val="20"/>
                <w:szCs w:val="20"/>
              </w:rPr>
              <w:t>Employee</w:t>
            </w:r>
            <w:r w:rsidR="008A3B9B" w:rsidRPr="00F874C0">
              <w:rPr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265" w:type="dxa"/>
          </w:tcPr>
          <w:p w14:paraId="169B9255" w14:textId="77777777" w:rsidR="008A3B9B" w:rsidRPr="00F874C0" w:rsidRDefault="008A3B9B" w:rsidP="007067C5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0F9F1B81" w14:textId="77777777" w:rsidR="00453BC7" w:rsidRPr="00F874C0" w:rsidRDefault="008A3B9B" w:rsidP="00453BC7">
            <w:pPr>
              <w:rPr>
                <w:i/>
                <w:sz w:val="20"/>
                <w:szCs w:val="20"/>
              </w:rPr>
            </w:pPr>
            <w:r w:rsidRPr="00F874C0">
              <w:rPr>
                <w:i/>
                <w:sz w:val="20"/>
                <w:szCs w:val="20"/>
              </w:rPr>
              <w:t>Date</w:t>
            </w:r>
          </w:p>
          <w:p w14:paraId="69499254" w14:textId="0B0D1303" w:rsidR="00453BC7" w:rsidRPr="00F874C0" w:rsidRDefault="00453BC7" w:rsidP="00453BC7">
            <w:pPr>
              <w:rPr>
                <w:i/>
                <w:sz w:val="20"/>
                <w:szCs w:val="20"/>
              </w:rPr>
            </w:pPr>
          </w:p>
        </w:tc>
      </w:tr>
    </w:tbl>
    <w:p w14:paraId="2FF204FD" w14:textId="77777777" w:rsidR="005E5899" w:rsidRDefault="005E5899">
      <w:r>
        <w:br w:type="page"/>
      </w:r>
    </w:p>
    <w:tbl>
      <w:tblPr>
        <w:tblW w:w="10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1802"/>
        <w:gridCol w:w="19"/>
        <w:gridCol w:w="2379"/>
        <w:gridCol w:w="222"/>
        <w:gridCol w:w="2826"/>
        <w:gridCol w:w="222"/>
        <w:gridCol w:w="2587"/>
      </w:tblGrid>
      <w:tr w:rsidR="005E5899" w14:paraId="217733C1" w14:textId="77777777" w:rsidTr="008B7D8B">
        <w:trPr>
          <w:trHeight w:val="324"/>
          <w:jc w:val="center"/>
        </w:trPr>
        <w:tc>
          <w:tcPr>
            <w:tcW w:w="10057" w:type="dxa"/>
            <w:gridSpan w:val="7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nil"/>
              <w:right w:val="single" w:sz="18" w:space="0" w:color="323E4F" w:themeColor="text2" w:themeShade="BF"/>
            </w:tcBorders>
            <w:shd w:val="clear" w:color="auto" w:fill="DEEAF6" w:themeFill="accent1" w:themeFillTint="33"/>
          </w:tcPr>
          <w:p w14:paraId="435EA89C" w14:textId="379D7C53" w:rsidR="005E5899" w:rsidRPr="00F143AD" w:rsidRDefault="005E5899" w:rsidP="005E5899">
            <w:pPr>
              <w:spacing w:before="120" w:after="120" w:line="240" w:lineRule="auto"/>
              <w:ind w:left="72"/>
              <w:rPr>
                <w:b/>
                <w:color w:val="6DB33F"/>
                <w:sz w:val="20"/>
              </w:rPr>
            </w:pPr>
            <w:r w:rsidRPr="00756669">
              <w:rPr>
                <w:b/>
                <w:i/>
                <w:color w:val="1F3864" w:themeColor="accent5" w:themeShade="80"/>
                <w:sz w:val="20"/>
              </w:rPr>
              <w:lastRenderedPageBreak/>
              <w:t>Internal Use Only</w:t>
            </w:r>
          </w:p>
        </w:tc>
      </w:tr>
      <w:tr w:rsidR="00621373" w14:paraId="62FB4D80" w14:textId="77777777" w:rsidTr="005E5899">
        <w:trPr>
          <w:trHeight w:val="107"/>
          <w:jc w:val="center"/>
        </w:trPr>
        <w:tc>
          <w:tcPr>
            <w:tcW w:w="1789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50926BC" w14:textId="77777777" w:rsidR="00621373" w:rsidRPr="00756669" w:rsidRDefault="00621373" w:rsidP="00244EF3">
            <w:pPr>
              <w:spacing w:after="120" w:line="240" w:lineRule="auto"/>
              <w:ind w:left="72"/>
              <w:jc w:val="right"/>
              <w:rPr>
                <w:b/>
                <w:i/>
                <w:color w:val="1F3864" w:themeColor="accent5" w:themeShade="80"/>
                <w:sz w:val="20"/>
              </w:rPr>
            </w:pPr>
            <w:r w:rsidRPr="008A3B9B">
              <w:rPr>
                <w:sz w:val="20"/>
              </w:rPr>
              <w:t>Submitted By: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B200044" w14:textId="77777777" w:rsidR="00621373" w:rsidRPr="00756669" w:rsidRDefault="00621373" w:rsidP="00244EF3">
            <w:pPr>
              <w:spacing w:after="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instrText xml:space="preserve"> FORMTEXT </w:instrTex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separate"/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5B72837" w14:textId="77777777" w:rsidR="00621373" w:rsidRPr="00374139" w:rsidRDefault="00621373" w:rsidP="00244EF3">
            <w:pPr>
              <w:spacing w:after="0" w:line="240" w:lineRule="auto"/>
              <w:rPr>
                <w:b/>
                <w:i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E8E9508" w14:textId="77777777" w:rsidR="00621373" w:rsidRPr="00756669" w:rsidRDefault="00621373" w:rsidP="00244EF3">
            <w:pPr>
              <w:spacing w:after="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EF81F96" w14:textId="77777777" w:rsidR="00621373" w:rsidRPr="00571FEF" w:rsidRDefault="00621373" w:rsidP="00244EF3">
            <w:pPr>
              <w:spacing w:after="0" w:line="240" w:lineRule="auto"/>
              <w:rPr>
                <w:rFonts w:eastAsia="Times New Roman" w:cs="Arial"/>
                <w:spacing w:val="-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DEEAF6" w:themeFill="accent1" w:themeFillTint="33"/>
            <w:vAlign w:val="bottom"/>
          </w:tcPr>
          <w:p w14:paraId="7FE0827F" w14:textId="77777777" w:rsidR="00621373" w:rsidRPr="00756669" w:rsidRDefault="00621373" w:rsidP="00244EF3">
            <w:pPr>
              <w:spacing w:after="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instrText xml:space="preserve"> FORMTEXT </w:instrTex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separate"/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21373" w14:paraId="4FF178C0" w14:textId="77777777" w:rsidTr="005E5899">
        <w:trPr>
          <w:trHeight w:val="107"/>
          <w:jc w:val="center"/>
        </w:trPr>
        <w:tc>
          <w:tcPr>
            <w:tcW w:w="1789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DD92202" w14:textId="77777777" w:rsidR="00621373" w:rsidRPr="00756669" w:rsidRDefault="00621373" w:rsidP="00244EF3">
            <w:pPr>
              <w:spacing w:after="120" w:line="240" w:lineRule="auto"/>
              <w:ind w:left="72"/>
              <w:jc w:val="right"/>
              <w:rPr>
                <w:b/>
                <w:i/>
                <w:color w:val="1F3864" w:themeColor="accent5" w:themeShade="80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DFA7FE4" w14:textId="77777777" w:rsidR="00621373" w:rsidRPr="00756669" w:rsidRDefault="00621373" w:rsidP="00244EF3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 w:rsidRPr="008A3B9B">
              <w:rPr>
                <w:i/>
                <w:sz w:val="18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E092D83" w14:textId="77777777" w:rsidR="00621373" w:rsidRPr="00374139" w:rsidRDefault="00621373" w:rsidP="00244EF3">
            <w:pPr>
              <w:spacing w:after="1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123D2C9" w14:textId="77777777" w:rsidR="00621373" w:rsidRPr="00756669" w:rsidRDefault="00621373" w:rsidP="00244EF3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 w:rsidRPr="008A3B9B">
              <w:rPr>
                <w:i/>
                <w:sz w:val="18"/>
              </w:rPr>
              <w:t>Signature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65A147A" w14:textId="77777777" w:rsidR="00621373" w:rsidRDefault="00621373" w:rsidP="00244EF3">
            <w:pPr>
              <w:spacing w:after="120" w:line="240" w:lineRule="auto"/>
              <w:rPr>
                <w:i/>
                <w:sz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DEEAF6" w:themeFill="accent1" w:themeFillTint="33"/>
          </w:tcPr>
          <w:p w14:paraId="58D073A5" w14:textId="77777777" w:rsidR="00621373" w:rsidRPr="00756669" w:rsidRDefault="00621373" w:rsidP="00244EF3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621373" w14:paraId="1EDF606D" w14:textId="77777777" w:rsidTr="005E5899">
        <w:trPr>
          <w:trHeight w:val="107"/>
          <w:jc w:val="center"/>
        </w:trPr>
        <w:tc>
          <w:tcPr>
            <w:tcW w:w="1789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DB24898" w14:textId="77777777" w:rsidR="00621373" w:rsidRPr="00756669" w:rsidRDefault="00621373" w:rsidP="00244EF3">
            <w:pPr>
              <w:spacing w:after="120" w:line="240" w:lineRule="auto"/>
              <w:ind w:left="72"/>
              <w:jc w:val="right"/>
              <w:rPr>
                <w:b/>
                <w:i/>
                <w:color w:val="1F3864" w:themeColor="accent5" w:themeShade="80"/>
                <w:sz w:val="20"/>
              </w:rPr>
            </w:pPr>
            <w:r>
              <w:rPr>
                <w:sz w:val="20"/>
              </w:rPr>
              <w:t>Reviewed</w:t>
            </w:r>
            <w:r w:rsidRPr="008A3B9B">
              <w:rPr>
                <w:sz w:val="20"/>
              </w:rPr>
              <w:t xml:space="preserve"> By: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B97F02C" w14:textId="77777777" w:rsidR="00621373" w:rsidRPr="00756669" w:rsidRDefault="00621373" w:rsidP="00244EF3">
            <w:pPr>
              <w:spacing w:after="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instrText xml:space="preserve"> FORMTEXT </w:instrTex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separate"/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EE592B0" w14:textId="77777777" w:rsidR="00621373" w:rsidRPr="00374139" w:rsidRDefault="00621373" w:rsidP="00244EF3">
            <w:pPr>
              <w:spacing w:after="0" w:line="240" w:lineRule="auto"/>
              <w:rPr>
                <w:b/>
                <w:i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8394772" w14:textId="77777777" w:rsidR="00621373" w:rsidRPr="00756669" w:rsidRDefault="00621373" w:rsidP="00244EF3">
            <w:pPr>
              <w:spacing w:after="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876D4A1" w14:textId="77777777" w:rsidR="00621373" w:rsidRPr="00571FEF" w:rsidRDefault="00621373" w:rsidP="00244EF3">
            <w:pPr>
              <w:spacing w:after="0" w:line="240" w:lineRule="auto"/>
              <w:rPr>
                <w:rFonts w:eastAsia="Times New Roman" w:cs="Arial"/>
                <w:spacing w:val="-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DEEAF6" w:themeFill="accent1" w:themeFillTint="33"/>
            <w:vAlign w:val="bottom"/>
          </w:tcPr>
          <w:p w14:paraId="71C7F3C2" w14:textId="77777777" w:rsidR="00621373" w:rsidRPr="00756669" w:rsidRDefault="00621373" w:rsidP="00244EF3">
            <w:pPr>
              <w:spacing w:after="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instrText xml:space="preserve"> FORMTEXT </w:instrTex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separate"/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21373" w14:paraId="6286C5E9" w14:textId="77777777" w:rsidTr="005E5899">
        <w:trPr>
          <w:trHeight w:val="629"/>
          <w:jc w:val="center"/>
        </w:trPr>
        <w:tc>
          <w:tcPr>
            <w:tcW w:w="1789" w:type="dxa"/>
            <w:tcBorders>
              <w:top w:val="nil"/>
              <w:left w:val="single" w:sz="18" w:space="0" w:color="323E4F" w:themeColor="text2" w:themeShade="BF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  <w:vAlign w:val="bottom"/>
          </w:tcPr>
          <w:p w14:paraId="7A82EE51" w14:textId="77777777" w:rsidR="00621373" w:rsidRPr="00756669" w:rsidRDefault="00621373" w:rsidP="00244EF3">
            <w:pPr>
              <w:spacing w:after="120" w:line="240" w:lineRule="auto"/>
              <w:ind w:left="72"/>
              <w:jc w:val="right"/>
              <w:rPr>
                <w:b/>
                <w:i/>
                <w:color w:val="1F3864" w:themeColor="accent5" w:themeShade="80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</w:tcPr>
          <w:p w14:paraId="0BFD8686" w14:textId="77777777" w:rsidR="00621373" w:rsidRPr="00756669" w:rsidRDefault="00621373" w:rsidP="00244EF3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>
              <w:rPr>
                <w:i/>
                <w:sz w:val="18"/>
              </w:rPr>
              <w:t>Asset Management Program Manager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181E8824" w14:textId="77777777" w:rsidR="00621373" w:rsidRPr="00374139" w:rsidRDefault="00621373" w:rsidP="00244EF3">
            <w:pPr>
              <w:spacing w:after="1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</w:tcPr>
          <w:p w14:paraId="66598F2A" w14:textId="77777777" w:rsidR="00621373" w:rsidRPr="00756669" w:rsidRDefault="00621373" w:rsidP="00244EF3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 w:rsidRPr="008A3B9B">
              <w:rPr>
                <w:i/>
                <w:sz w:val="18"/>
              </w:rPr>
              <w:t>Signature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14D6200B" w14:textId="77777777" w:rsidR="00621373" w:rsidRDefault="00621373" w:rsidP="00244EF3">
            <w:pPr>
              <w:spacing w:after="120" w:line="240" w:lineRule="auto"/>
              <w:rPr>
                <w:i/>
                <w:sz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12" w:space="0" w:color="323E4F" w:themeColor="text2" w:themeShade="BF"/>
              <w:right w:val="single" w:sz="18" w:space="0" w:color="323E4F" w:themeColor="text2" w:themeShade="BF"/>
            </w:tcBorders>
            <w:shd w:val="clear" w:color="auto" w:fill="DEEAF6" w:themeFill="accent1" w:themeFillTint="33"/>
          </w:tcPr>
          <w:p w14:paraId="7597FB0B" w14:textId="77777777" w:rsidR="00621373" w:rsidRPr="00756669" w:rsidRDefault="00621373" w:rsidP="00244EF3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621373" w14:paraId="13309357" w14:textId="77777777" w:rsidTr="005E5899">
        <w:trPr>
          <w:trHeight w:val="503"/>
          <w:jc w:val="center"/>
        </w:trPr>
        <w:tc>
          <w:tcPr>
            <w:tcW w:w="1789" w:type="dxa"/>
            <w:tcBorders>
              <w:top w:val="single" w:sz="12" w:space="0" w:color="323E4F" w:themeColor="text2" w:themeShade="BF"/>
              <w:left w:val="single" w:sz="18" w:space="0" w:color="323E4F" w:themeColor="text2" w:themeShade="BF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</w:tcPr>
          <w:p w14:paraId="676371A8" w14:textId="77777777" w:rsidR="00621373" w:rsidRPr="00756669" w:rsidRDefault="00621373" w:rsidP="00244EF3">
            <w:pPr>
              <w:spacing w:after="120" w:line="240" w:lineRule="auto"/>
              <w:ind w:left="72"/>
              <w:jc w:val="right"/>
              <w:rPr>
                <w:b/>
                <w:i/>
                <w:color w:val="1F3864" w:themeColor="accent5" w:themeShade="80"/>
                <w:sz w:val="20"/>
              </w:rPr>
            </w:pPr>
            <w:r>
              <w:rPr>
                <w:sz w:val="20"/>
              </w:rPr>
              <w:t>Recommendation:</w:t>
            </w:r>
          </w:p>
        </w:tc>
        <w:tc>
          <w:tcPr>
            <w:tcW w:w="8268" w:type="dxa"/>
            <w:gridSpan w:val="6"/>
            <w:tcBorders>
              <w:top w:val="single" w:sz="12" w:space="0" w:color="323E4F" w:themeColor="text2" w:themeShade="BF"/>
              <w:left w:val="nil"/>
              <w:bottom w:val="single" w:sz="12" w:space="0" w:color="323E4F" w:themeColor="text2" w:themeShade="BF"/>
              <w:right w:val="single" w:sz="18" w:space="0" w:color="323E4F" w:themeColor="text2" w:themeShade="BF"/>
            </w:tcBorders>
            <w:shd w:val="clear" w:color="auto" w:fill="DEEAF6" w:themeFill="accent1" w:themeFillTint="33"/>
          </w:tcPr>
          <w:p w14:paraId="6D0C1717" w14:textId="35D47188" w:rsidR="00621373" w:rsidRPr="009D2389" w:rsidRDefault="00AE60A9" w:rsidP="00615466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18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1373" w:rsidRPr="009D2389">
              <w:rPr>
                <w:sz w:val="20"/>
                <w:szCs w:val="20"/>
              </w:rPr>
              <w:t xml:space="preserve"> Approved   </w:t>
            </w:r>
            <w:sdt>
              <w:sdtPr>
                <w:rPr>
                  <w:sz w:val="20"/>
                  <w:szCs w:val="20"/>
                </w:rPr>
                <w:id w:val="-94376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1373" w:rsidRPr="009D2389">
              <w:rPr>
                <w:sz w:val="20"/>
                <w:szCs w:val="20"/>
              </w:rPr>
              <w:t xml:space="preserve"> Denied</w:t>
            </w:r>
          </w:p>
          <w:p w14:paraId="03DEBE20" w14:textId="77777777" w:rsidR="00621373" w:rsidRPr="00615466" w:rsidRDefault="00621373" w:rsidP="00615466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t xml:space="preserve">Comments: </w:t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instrText xml:space="preserve"> FORMTEXT </w:instrText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fldChar w:fldCharType="separate"/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621373" w14:paraId="40E6DFD2" w14:textId="77777777" w:rsidTr="005E5899">
        <w:trPr>
          <w:trHeight w:val="107"/>
          <w:jc w:val="center"/>
        </w:trPr>
        <w:tc>
          <w:tcPr>
            <w:tcW w:w="1789" w:type="dxa"/>
            <w:tcBorders>
              <w:top w:val="single" w:sz="12" w:space="0" w:color="323E4F" w:themeColor="text2" w:themeShade="BF"/>
              <w:left w:val="single" w:sz="18" w:space="0" w:color="323E4F" w:themeColor="text2" w:themeShade="BF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9912F8C" w14:textId="77777777" w:rsidR="00621373" w:rsidRPr="00756669" w:rsidRDefault="00621373" w:rsidP="00244EF3">
            <w:pPr>
              <w:spacing w:after="120" w:line="240" w:lineRule="auto"/>
              <w:ind w:left="72"/>
              <w:jc w:val="right"/>
              <w:rPr>
                <w:b/>
                <w:i/>
                <w:color w:val="1F3864" w:themeColor="accent5" w:themeShade="80"/>
                <w:sz w:val="20"/>
              </w:rPr>
            </w:pPr>
            <w:r>
              <w:rPr>
                <w:sz w:val="20"/>
              </w:rPr>
              <w:t xml:space="preserve">Reviewed </w:t>
            </w:r>
            <w:r w:rsidRPr="008A3B9B">
              <w:rPr>
                <w:sz w:val="20"/>
              </w:rPr>
              <w:t>By:</w:t>
            </w:r>
          </w:p>
        </w:tc>
        <w:tc>
          <w:tcPr>
            <w:tcW w:w="2381" w:type="dxa"/>
            <w:gridSpan w:val="2"/>
            <w:tcBorders>
              <w:top w:val="single" w:sz="12" w:space="0" w:color="323E4F" w:themeColor="text2" w:themeShade="BF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1D9D783" w14:textId="77777777" w:rsidR="00621373" w:rsidRPr="00756669" w:rsidRDefault="00621373" w:rsidP="00244EF3">
            <w:pPr>
              <w:spacing w:after="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>
              <w:rPr>
                <w:i/>
                <w:sz w:val="18"/>
              </w:rPr>
              <w:t>Bill Frare</w:t>
            </w:r>
          </w:p>
        </w:tc>
        <w:tc>
          <w:tcPr>
            <w:tcW w:w="0" w:type="auto"/>
            <w:tcBorders>
              <w:top w:val="single" w:sz="12" w:space="0" w:color="323E4F" w:themeColor="text2" w:themeShade="BF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D2DABA1" w14:textId="77777777" w:rsidR="00621373" w:rsidRPr="00374139" w:rsidRDefault="00621373" w:rsidP="00244EF3">
            <w:pPr>
              <w:spacing w:after="0" w:line="240" w:lineRule="auto"/>
              <w:rPr>
                <w:b/>
                <w:i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12" w:space="0" w:color="323E4F" w:themeColor="text2" w:themeShade="BF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C1E4708" w14:textId="77777777" w:rsidR="00621373" w:rsidRPr="00756669" w:rsidRDefault="00621373" w:rsidP="00244EF3">
            <w:pPr>
              <w:spacing w:after="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323E4F" w:themeColor="text2" w:themeShade="BF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097EE60" w14:textId="77777777" w:rsidR="00621373" w:rsidRPr="00571FEF" w:rsidRDefault="00621373" w:rsidP="00244EF3">
            <w:pPr>
              <w:spacing w:after="0" w:line="240" w:lineRule="auto"/>
              <w:rPr>
                <w:rFonts w:eastAsia="Times New Roman" w:cs="Arial"/>
                <w:spacing w:val="-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12" w:space="0" w:color="323E4F" w:themeColor="text2" w:themeShade="BF"/>
              <w:left w:val="nil"/>
              <w:bottom w:val="nil"/>
              <w:right w:val="single" w:sz="18" w:space="0" w:color="323E4F" w:themeColor="text2" w:themeShade="BF"/>
            </w:tcBorders>
            <w:shd w:val="clear" w:color="auto" w:fill="DEEAF6" w:themeFill="accent1" w:themeFillTint="33"/>
            <w:vAlign w:val="bottom"/>
          </w:tcPr>
          <w:p w14:paraId="2FA0A501" w14:textId="77777777" w:rsidR="00621373" w:rsidRPr="00756669" w:rsidRDefault="00621373" w:rsidP="00244EF3">
            <w:pPr>
              <w:spacing w:after="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instrText xml:space="preserve"> FORMTEXT </w:instrTex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separate"/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21373" w14:paraId="5FBD23E2" w14:textId="77777777" w:rsidTr="005E5899">
        <w:trPr>
          <w:trHeight w:val="107"/>
          <w:jc w:val="center"/>
        </w:trPr>
        <w:tc>
          <w:tcPr>
            <w:tcW w:w="1789" w:type="dxa"/>
            <w:tcBorders>
              <w:top w:val="nil"/>
              <w:left w:val="single" w:sz="18" w:space="0" w:color="323E4F" w:themeColor="text2" w:themeShade="BF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  <w:vAlign w:val="bottom"/>
          </w:tcPr>
          <w:p w14:paraId="74254790" w14:textId="77777777" w:rsidR="00621373" w:rsidRDefault="00621373" w:rsidP="00244EF3">
            <w:pPr>
              <w:spacing w:after="120" w:line="240" w:lineRule="auto"/>
              <w:ind w:left="72"/>
              <w:jc w:val="right"/>
              <w:rPr>
                <w:b/>
                <w:i/>
                <w:color w:val="1F3864" w:themeColor="accent5" w:themeShade="80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</w:tcPr>
          <w:p w14:paraId="4D6F7E37" w14:textId="5D16DF43" w:rsidR="00615466" w:rsidRDefault="00615466" w:rsidP="00615466">
            <w:pPr>
              <w:spacing w:after="0" w:line="240" w:lineRule="auto"/>
              <w:ind w:left="72"/>
              <w:rPr>
                <w:i/>
                <w:sz w:val="18"/>
              </w:rPr>
            </w:pPr>
            <w:r>
              <w:rPr>
                <w:i/>
                <w:sz w:val="18"/>
              </w:rPr>
              <w:t>Assistant Director</w:t>
            </w:r>
          </w:p>
          <w:p w14:paraId="55375C11" w14:textId="32143CDB" w:rsidR="00621373" w:rsidRPr="00756669" w:rsidRDefault="00621373" w:rsidP="00244EF3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>
              <w:rPr>
                <w:i/>
                <w:sz w:val="18"/>
              </w:rPr>
              <w:t xml:space="preserve">Facility Professional Services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47D3E2A6" w14:textId="77777777" w:rsidR="00621373" w:rsidRPr="00374139" w:rsidRDefault="00621373" w:rsidP="00244EF3">
            <w:pPr>
              <w:spacing w:after="12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</w:tcPr>
          <w:p w14:paraId="26AAD86B" w14:textId="77777777" w:rsidR="00621373" w:rsidRPr="00756669" w:rsidRDefault="00621373" w:rsidP="00244EF3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 w:rsidRPr="008A3B9B">
              <w:rPr>
                <w:i/>
                <w:sz w:val="18"/>
              </w:rPr>
              <w:t>Signature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033D39BF" w14:textId="77777777" w:rsidR="00621373" w:rsidRDefault="00621373" w:rsidP="00244EF3">
            <w:pPr>
              <w:spacing w:after="120" w:line="240" w:lineRule="auto"/>
              <w:rPr>
                <w:i/>
                <w:sz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12" w:space="0" w:color="323E4F" w:themeColor="text2" w:themeShade="BF"/>
              <w:right w:val="single" w:sz="18" w:space="0" w:color="323E4F" w:themeColor="text2" w:themeShade="BF"/>
            </w:tcBorders>
            <w:shd w:val="clear" w:color="auto" w:fill="DEEAF6" w:themeFill="accent1" w:themeFillTint="33"/>
          </w:tcPr>
          <w:p w14:paraId="5EDD02B1" w14:textId="77777777" w:rsidR="00621373" w:rsidRDefault="00621373" w:rsidP="00244EF3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615466" w14:paraId="47008F0F" w14:textId="77777777" w:rsidTr="005E5899">
        <w:trPr>
          <w:trHeight w:val="630"/>
          <w:jc w:val="center"/>
        </w:trPr>
        <w:tc>
          <w:tcPr>
            <w:tcW w:w="1807" w:type="dxa"/>
            <w:gridSpan w:val="2"/>
            <w:tcBorders>
              <w:top w:val="single" w:sz="12" w:space="0" w:color="323E4F" w:themeColor="text2" w:themeShade="BF"/>
              <w:left w:val="single" w:sz="18" w:space="0" w:color="323E4F" w:themeColor="text2" w:themeShade="BF"/>
              <w:bottom w:val="single" w:sz="12" w:space="0" w:color="323E4F" w:themeColor="text2" w:themeShade="BF"/>
              <w:right w:val="nil"/>
            </w:tcBorders>
            <w:shd w:val="clear" w:color="auto" w:fill="DEEAF6" w:themeFill="accent1" w:themeFillTint="33"/>
          </w:tcPr>
          <w:p w14:paraId="320C9A7B" w14:textId="29690614" w:rsidR="00615466" w:rsidRPr="000B5A18" w:rsidRDefault="00615466" w:rsidP="00615466">
            <w:pPr>
              <w:spacing w:before="60" w:after="0" w:line="240" w:lineRule="auto"/>
              <w:ind w:left="72"/>
              <w:jc w:val="right"/>
              <w:rPr>
                <w:rFonts w:cstheme="minorHAnsi"/>
                <w:b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250" w:type="dxa"/>
            <w:gridSpan w:val="5"/>
            <w:tcBorders>
              <w:top w:val="single" w:sz="12" w:space="0" w:color="323E4F" w:themeColor="text2" w:themeShade="BF"/>
              <w:left w:val="nil"/>
              <w:bottom w:val="single" w:sz="12" w:space="0" w:color="323E4F" w:themeColor="text2" w:themeShade="BF"/>
              <w:right w:val="single" w:sz="18" w:space="0" w:color="323E4F" w:themeColor="text2" w:themeShade="BF"/>
            </w:tcBorders>
            <w:shd w:val="clear" w:color="auto" w:fill="DEEAF6" w:themeFill="accent1" w:themeFillTint="33"/>
          </w:tcPr>
          <w:p w14:paraId="414CD1CC" w14:textId="099AC330" w:rsidR="00615466" w:rsidRPr="009D2389" w:rsidRDefault="00AE60A9" w:rsidP="00615466">
            <w:pPr>
              <w:spacing w:after="120" w:line="240" w:lineRule="auto"/>
              <w:ind w:left="72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433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466" w:rsidRPr="009D2389">
              <w:rPr>
                <w:sz w:val="20"/>
                <w:szCs w:val="20"/>
              </w:rPr>
              <w:t xml:space="preserve"> Approved   </w:t>
            </w:r>
            <w:sdt>
              <w:sdtPr>
                <w:rPr>
                  <w:sz w:val="20"/>
                  <w:szCs w:val="20"/>
                </w:rPr>
                <w:id w:val="-3925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466" w:rsidRPr="009D2389">
              <w:rPr>
                <w:sz w:val="20"/>
                <w:szCs w:val="20"/>
              </w:rPr>
              <w:t xml:space="preserve"> Denied</w:t>
            </w:r>
          </w:p>
          <w:p w14:paraId="0D8F2163" w14:textId="469AFBF8" w:rsidR="00615466" w:rsidRPr="00615466" w:rsidRDefault="00615466" w:rsidP="0061546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</w:rPr>
              <w:t xml:space="preserve">  </w:t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t xml:space="preserve">Comments: </w:t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instrText xml:space="preserve"> FORMTEXT </w:instrText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fldChar w:fldCharType="separate"/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noProof/>
                <w:spacing w:val="-2"/>
                <w:sz w:val="20"/>
                <w:szCs w:val="20"/>
              </w:rPr>
              <w:t> </w:t>
            </w:r>
            <w:r w:rsidRPr="00615466">
              <w:rPr>
                <w:rFonts w:eastAsia="Times New Roman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621373" w14:paraId="05701A07" w14:textId="77777777" w:rsidTr="005E5899">
        <w:trPr>
          <w:trHeight w:val="576"/>
          <w:jc w:val="center"/>
        </w:trPr>
        <w:tc>
          <w:tcPr>
            <w:tcW w:w="10057" w:type="dxa"/>
            <w:gridSpan w:val="7"/>
            <w:tcBorders>
              <w:top w:val="single" w:sz="6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14:paraId="7B7CFFD9" w14:textId="6E80A049" w:rsidR="00621373" w:rsidRPr="003C6A07" w:rsidRDefault="00621373" w:rsidP="00244EF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K</w:t>
            </w:r>
            <w:r w:rsidRPr="00F143AD">
              <w:rPr>
                <w:b/>
                <w:sz w:val="20"/>
              </w:rPr>
              <w:t>eys Received (by Contractor)</w:t>
            </w:r>
            <w:r>
              <w:rPr>
                <w:b/>
                <w:sz w:val="20"/>
              </w:rPr>
              <w:t xml:space="preserve">     </w: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instrText xml:space="preserve"> FORMTEXT </w:instrTex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separate"/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pacing w:val="-2"/>
                <w:sz w:val="18"/>
                <w:szCs w:val="18"/>
              </w:rPr>
              <w:t xml:space="preserve">    </w:t>
            </w:r>
            <w:r w:rsidR="000B5A18">
              <w:rPr>
                <w:rFonts w:eastAsia="Times New Roman" w:cs="Arial"/>
                <w:spacing w:val="-2"/>
                <w:sz w:val="18"/>
                <w:szCs w:val="18"/>
              </w:rPr>
              <w:t xml:space="preserve">                             </w:t>
            </w:r>
            <w:r>
              <w:rPr>
                <w:rFonts w:eastAsia="Times New Roman" w:cs="Arial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20"/>
              </w:rPr>
              <w:t xml:space="preserve">Date Keys Returned (by Contractor)     </w: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instrText xml:space="preserve"> FORMTEXT </w:instrTex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separate"/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noProof/>
                <w:spacing w:val="-2"/>
                <w:sz w:val="18"/>
                <w:szCs w:val="18"/>
              </w:rPr>
              <w:t> </w:t>
            </w:r>
            <w:r w:rsidRPr="00571FEF">
              <w:rPr>
                <w:rFonts w:eastAsia="Times New Roman" w:cs="Arial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102E3A4" w14:textId="77777777" w:rsidR="00635F1C" w:rsidRPr="00615466" w:rsidRDefault="00635F1C" w:rsidP="00F74617">
      <w:pPr>
        <w:spacing w:line="240" w:lineRule="auto"/>
      </w:pPr>
    </w:p>
    <w:sectPr w:rsidR="00635F1C" w:rsidRPr="00615466" w:rsidSect="005E5899">
      <w:headerReference w:type="first" r:id="rId11"/>
      <w:footerReference w:type="first" r:id="rId12"/>
      <w:pgSz w:w="12240" w:h="15840"/>
      <w:pgMar w:top="1440" w:right="1080" w:bottom="144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A947" w14:textId="77777777" w:rsidR="004F229A" w:rsidRDefault="004F229A" w:rsidP="00180EB0">
      <w:pPr>
        <w:spacing w:after="0" w:line="240" w:lineRule="auto"/>
      </w:pPr>
      <w:r>
        <w:separator/>
      </w:r>
    </w:p>
  </w:endnote>
  <w:endnote w:type="continuationSeparator" w:id="0">
    <w:p w14:paraId="0AA222E5" w14:textId="77777777" w:rsidR="004F229A" w:rsidRDefault="004F229A" w:rsidP="001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2174" w14:textId="4C266BB1" w:rsidR="00756669" w:rsidRPr="006225E4" w:rsidRDefault="00756669" w:rsidP="0082780E">
    <w:pPr>
      <w:pStyle w:val="Footer"/>
      <w:rPr>
        <w:rFonts w:ascii="Arial" w:hAnsi="Arial" w:cs="Arial"/>
        <w:sz w:val="16"/>
        <w:szCs w:val="16"/>
      </w:rPr>
    </w:pPr>
    <w:r w:rsidRPr="006225E4">
      <w:rPr>
        <w:rFonts w:ascii="Arial" w:hAnsi="Arial" w:cs="Arial"/>
        <w:sz w:val="16"/>
        <w:szCs w:val="16"/>
      </w:rPr>
      <w:t xml:space="preserve">DES Enterprise Form </w:t>
    </w:r>
    <w:r w:rsidR="00453E18">
      <w:rPr>
        <w:rFonts w:ascii="Arial" w:hAnsi="Arial" w:cs="Arial"/>
        <w:sz w:val="16"/>
        <w:szCs w:val="16"/>
      </w:rPr>
      <w:t>FPS</w:t>
    </w:r>
    <w:r w:rsidRPr="006225E4">
      <w:rPr>
        <w:rFonts w:ascii="Arial" w:hAnsi="Arial" w:cs="Arial"/>
        <w:sz w:val="16"/>
        <w:szCs w:val="16"/>
      </w:rPr>
      <w:t xml:space="preserve">.01.02.F1 Rev </w:t>
    </w:r>
    <w:r w:rsidR="00567A9B">
      <w:rPr>
        <w:rFonts w:ascii="Arial" w:hAnsi="Arial" w:cs="Arial"/>
        <w:sz w:val="16"/>
        <w:szCs w:val="16"/>
      </w:rPr>
      <w:t>10-30</w:t>
    </w:r>
    <w:r w:rsidR="00AF0B71">
      <w:rPr>
        <w:rFonts w:ascii="Arial" w:hAnsi="Arial" w:cs="Arial"/>
        <w:sz w:val="16"/>
        <w:szCs w:val="16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3CE51" w14:textId="77777777" w:rsidR="004F229A" w:rsidRDefault="004F229A" w:rsidP="00180EB0">
      <w:pPr>
        <w:spacing w:after="0" w:line="240" w:lineRule="auto"/>
      </w:pPr>
      <w:r>
        <w:separator/>
      </w:r>
    </w:p>
  </w:footnote>
  <w:footnote w:type="continuationSeparator" w:id="0">
    <w:p w14:paraId="6E16DE23" w14:textId="77777777" w:rsidR="004F229A" w:rsidRDefault="004F229A" w:rsidP="0018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FDF9" w14:textId="77777777" w:rsidR="00756669" w:rsidRDefault="00756669">
    <w:pPr>
      <w:pStyle w:val="Header"/>
    </w:pPr>
    <w:r w:rsidRPr="00FC4352">
      <w:rPr>
        <w:noProof/>
      </w:rPr>
      <w:drawing>
        <wp:anchor distT="0" distB="0" distL="114300" distR="114300" simplePos="0" relativeHeight="251659264" behindDoc="0" locked="0" layoutInCell="1" allowOverlap="1" wp14:anchorId="70D5FCFC" wp14:editId="6A2D0FAA">
          <wp:simplePos x="0" y="0"/>
          <wp:positionH relativeFrom="column">
            <wp:posOffset>-6294</wp:posOffset>
          </wp:positionH>
          <wp:positionV relativeFrom="paragraph">
            <wp:posOffset>-217322</wp:posOffset>
          </wp:positionV>
          <wp:extent cx="1782502" cy="30203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02" cy="30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B0"/>
    <w:rsid w:val="00055681"/>
    <w:rsid w:val="00063796"/>
    <w:rsid w:val="000B2DD6"/>
    <w:rsid w:val="000B5A18"/>
    <w:rsid w:val="000C5ADC"/>
    <w:rsid w:val="00134C2A"/>
    <w:rsid w:val="00180EB0"/>
    <w:rsid w:val="00206921"/>
    <w:rsid w:val="002249D8"/>
    <w:rsid w:val="00237BE1"/>
    <w:rsid w:val="002812C9"/>
    <w:rsid w:val="00332727"/>
    <w:rsid w:val="00374139"/>
    <w:rsid w:val="003A35B8"/>
    <w:rsid w:val="003C6A07"/>
    <w:rsid w:val="0041118E"/>
    <w:rsid w:val="00427005"/>
    <w:rsid w:val="00453BC7"/>
    <w:rsid w:val="00453E18"/>
    <w:rsid w:val="004B0B29"/>
    <w:rsid w:val="004F229A"/>
    <w:rsid w:val="005052CE"/>
    <w:rsid w:val="00543E4D"/>
    <w:rsid w:val="00567A9B"/>
    <w:rsid w:val="005A26FD"/>
    <w:rsid w:val="005C3775"/>
    <w:rsid w:val="005E5899"/>
    <w:rsid w:val="00615466"/>
    <w:rsid w:val="006209F8"/>
    <w:rsid w:val="00621373"/>
    <w:rsid w:val="006225E4"/>
    <w:rsid w:val="00635F1C"/>
    <w:rsid w:val="006649B0"/>
    <w:rsid w:val="006A55D7"/>
    <w:rsid w:val="007067C5"/>
    <w:rsid w:val="00732078"/>
    <w:rsid w:val="00756669"/>
    <w:rsid w:val="0079735E"/>
    <w:rsid w:val="0082780E"/>
    <w:rsid w:val="008609A2"/>
    <w:rsid w:val="00886897"/>
    <w:rsid w:val="008A3B9B"/>
    <w:rsid w:val="00951C06"/>
    <w:rsid w:val="0099152B"/>
    <w:rsid w:val="009D2389"/>
    <w:rsid w:val="00A3488D"/>
    <w:rsid w:val="00A74A3F"/>
    <w:rsid w:val="00AE60A9"/>
    <w:rsid w:val="00AF0B71"/>
    <w:rsid w:val="00C17FA0"/>
    <w:rsid w:val="00CD15A6"/>
    <w:rsid w:val="00D555BE"/>
    <w:rsid w:val="00D83196"/>
    <w:rsid w:val="00DC3B37"/>
    <w:rsid w:val="00F143AD"/>
    <w:rsid w:val="00F524D0"/>
    <w:rsid w:val="00F74617"/>
    <w:rsid w:val="00F874C0"/>
    <w:rsid w:val="00F9737B"/>
    <w:rsid w:val="00FA1062"/>
    <w:rsid w:val="00FA1230"/>
    <w:rsid w:val="00FC4352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770E05"/>
  <w15:docId w15:val="{6DD818FD-4CB3-470B-A738-6514335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B0"/>
  </w:style>
  <w:style w:type="paragraph" w:styleId="Footer">
    <w:name w:val="footer"/>
    <w:basedOn w:val="Normal"/>
    <w:link w:val="FooterChar"/>
    <w:uiPriority w:val="99"/>
    <w:unhideWhenUsed/>
    <w:rsid w:val="0018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B0"/>
  </w:style>
  <w:style w:type="table" w:styleId="TableGrid">
    <w:name w:val="Table Grid"/>
    <w:basedOn w:val="TableNormal"/>
    <w:uiPriority w:val="39"/>
    <w:rsid w:val="000C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1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C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5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97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es.wa.gov/sites/default/files/public/documents/About/rules/CampusUse/ControllingAccessToDomeProcedure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mw xmlns="edcd85c8-a141-4c38-9d35-e08cd5629dd2">Form</i4mw>
    <Status xmlns="edcd85c8-a141-4c38-9d35-e08cd5629dd2">Current</Status>
    <Next_x0020_Review xmlns="edcd85c8-a141-4c38-9d35-e08cd5629dd2" xsi:nil="true"/>
    <Program xmlns="edcd85c8-a141-4c38-9d35-e08cd5629dd2">Asset Management</Program>
    <Number xmlns="edcd85c8-a141-4c38-9d35-e08cd5629dd2">FPS.01.02.F1</Number>
    <Division xmlns="edcd85c8-a141-4c38-9d35-e08cd5629dd2">FPS</Division>
    <Last_x0020_Review xmlns="edcd85c8-a141-4c38-9d35-e08cd5629dd2">2018-10-30T07:00:00+00:00</Last_x0020_Review>
    <Notes0 xmlns="edcd85c8-a141-4c38-9d35-e08cd5629dd2">Council approved 10-30-18</Notes0>
    <WIP_x0020_States xmlns="edcd85c8-a141-4c38-9d35-e08cd5629dd2">Posted</WIP_x0020_States>
    <Approved_x0020_for_x0020_next_x0020_review xmlns="edcd85c8-a141-4c38-9d35-e08cd5629dd2">N/A</Approved_x0020_for_x0020_next_x0020_review>
    <Level xmlns="edcd85c8-a141-4c38-9d35-e08cd5629dd2">Enterprise</Level>
    <Target_x0020_Completion xmlns="edcd85c8-a141-4c38-9d35-e08cd5629dd2" xsi:nil="true"/>
    <Agency_x0020_Priority xmlns="edcd85c8-a141-4c38-9d35-e08cd5629dd2" xsi:nil="true"/>
    <Sunset xmlns="edcd85c8-a141-4c38-9d35-e08cd5629dd2">2021-10-30T07:00:00+00:00</Suns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5D20A7A6E9649AD16FB2C3BF08848" ma:contentTypeVersion="15" ma:contentTypeDescription="Create a new document." ma:contentTypeScope="" ma:versionID="481c64daf9a4900377436113b08a06da">
  <xsd:schema xmlns:xsd="http://www.w3.org/2001/XMLSchema" xmlns:xs="http://www.w3.org/2001/XMLSchema" xmlns:p="http://schemas.microsoft.com/office/2006/metadata/properties" xmlns:ns1="edcd85c8-a141-4c38-9d35-e08cd5629dd2" targetNamespace="http://schemas.microsoft.com/office/2006/metadata/properties" ma:root="true" ma:fieldsID="7f37309fb6b891233cc79b927521e145" ns1:_="">
    <xsd:import namespace="edcd85c8-a141-4c38-9d35-e08cd5629dd2"/>
    <xsd:element name="properties">
      <xsd:complexType>
        <xsd:sequence>
          <xsd:element name="documentManagement">
            <xsd:complexType>
              <xsd:all>
                <xsd:element ref="ns1:Level" minOccurs="0"/>
                <xsd:element ref="ns1:Number" minOccurs="0"/>
                <xsd:element ref="ns1:i4mw"/>
                <xsd:element ref="ns1:Last_x0020_Review" minOccurs="0"/>
                <xsd:element ref="ns1:Status"/>
                <xsd:element ref="ns1:Approved_x0020_for_x0020_next_x0020_review" minOccurs="0"/>
                <xsd:element ref="ns1:WIP_x0020_States" minOccurs="0"/>
                <xsd:element ref="ns1:Notes0" minOccurs="0"/>
                <xsd:element ref="ns1:Next_x0020_Review" minOccurs="0"/>
                <xsd:element ref="ns1:Program"/>
                <xsd:element ref="ns1:Division"/>
                <xsd:element ref="ns1:Agency_x0020_Priority" minOccurs="0"/>
                <xsd:element ref="ns1:Target_x0020_Completion" minOccurs="0"/>
                <xsd:element ref="ns1:Sun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d85c8-a141-4c38-9d35-e08cd5629dd2" elementFormDefault="qualified">
    <xsd:import namespace="http://schemas.microsoft.com/office/2006/documentManagement/types"/>
    <xsd:import namespace="http://schemas.microsoft.com/office/infopath/2007/PartnerControls"/>
    <xsd:element name="Level" ma:index="0" nillable="true" ma:displayName="Level" ma:default="Choose One" ma:format="Dropdown" ma:internalName="Level">
      <xsd:simpleType>
        <xsd:restriction base="dms:Choice">
          <xsd:enumeration value="Choose One"/>
          <xsd:enumeration value="Local"/>
          <xsd:enumeration value="Administrative"/>
          <xsd:enumeration value="Enterprise"/>
        </xsd:restriction>
      </xsd:simpleType>
    </xsd:element>
    <xsd:element name="Number" ma:index="2" nillable="true" ma:displayName="Number" ma:internalName="Number">
      <xsd:simpleType>
        <xsd:restriction base="dms:Text">
          <xsd:maxLength value="255"/>
        </xsd:restriction>
      </xsd:simpleType>
    </xsd:element>
    <xsd:element name="i4mw" ma:index="3" ma:displayName="Category" ma:default="Choose One" ma:format="Dropdown" ma:internalName="i4mw">
      <xsd:simpleType>
        <xsd:restriction base="dms:Choice">
          <xsd:enumeration value="Choose One"/>
          <xsd:enumeration value="Appendix"/>
          <xsd:enumeration value="Directive"/>
          <xsd:enumeration value="Form"/>
          <xsd:enumeration value="Guide"/>
          <xsd:enumeration value="Literature"/>
          <xsd:enumeration value="Manual"/>
          <xsd:enumeration value="Notice"/>
          <xsd:enumeration value="Plan"/>
          <xsd:enumeration value="Procedure"/>
          <xsd:enumeration value="Policy"/>
          <xsd:enumeration value="Resource"/>
          <xsd:enumeration value="Schedule"/>
          <xsd:enumeration value="Standard"/>
          <xsd:enumeration value="Template"/>
          <xsd:enumeration value="Web Content"/>
        </xsd:restriction>
      </xsd:simpleType>
    </xsd:element>
    <xsd:element name="Last_x0020_Review" ma:index="4" nillable="true" ma:displayName="Last Milestone" ma:format="DateOnly" ma:internalName="Last_x0020_Review">
      <xsd:simpleType>
        <xsd:restriction base="dms:DateTime"/>
      </xsd:simpleType>
    </xsd:element>
    <xsd:element name="Status" ma:index="5" ma:displayName="Standing" ma:default="Choose One" ma:format="Dropdown" ma:internalName="Status">
      <xsd:simpleType>
        <xsd:restriction base="dms:Choice">
          <xsd:enumeration value="Choose One"/>
          <xsd:enumeration value="Current"/>
          <xsd:enumeration value="N/A"/>
          <xsd:enumeration value="Obsolete"/>
          <xsd:enumeration value="Past Review Date"/>
          <xsd:enumeration value="Work in Progress (new)"/>
          <xsd:enumeration value="Work in Progress (amend)"/>
          <xsd:enumeration value="Unknown"/>
        </xsd:restriction>
      </xsd:simpleType>
    </xsd:element>
    <xsd:element name="Approved_x0020_for_x0020_next_x0020_review" ma:index="6" nillable="true" ma:displayName="Approved for next review" ma:default="Choose One" ma:format="Dropdown" ma:internalName="Approved_x0020_for_x0020_next_x0020_review">
      <xsd:simpleType>
        <xsd:restriction base="dms:Choice">
          <xsd:enumeration value="Choose One"/>
          <xsd:enumeration value="N/A"/>
          <xsd:enumeration value="Yes"/>
          <xsd:enumeration value="No"/>
          <xsd:enumeration value="In process"/>
        </xsd:restriction>
      </xsd:simpleType>
    </xsd:element>
    <xsd:element name="WIP_x0020_States" ma:index="7" nillable="true" ma:displayName="Milestone Status" ma:default="Choose One" ma:format="Dropdown" ma:internalName="WIP_x0020_States">
      <xsd:simpleType>
        <xsd:restriction base="dms:Choice">
          <xsd:enumeration value="Choose One"/>
          <xsd:enumeration value="AD Review"/>
          <xsd:enumeration value="Adopted"/>
          <xsd:enumeration value="Approved"/>
          <xsd:enumeration value="Author/Owner draft"/>
          <xsd:enumeration value="Council Review"/>
          <xsd:enumeration value="Draft Dump"/>
          <xsd:enumeration value="Exec Review"/>
          <xsd:enumeration value="N/A"/>
          <xsd:enumeration value="Other Review"/>
          <xsd:enumeration value="PM Review"/>
          <xsd:enumeration value="Posted"/>
          <xsd:enumeration value="Ready to Post"/>
          <xsd:enumeration value="Team Review"/>
          <xsd:enumeration value="Not Started"/>
          <xsd:enumeration value="Work Suspended"/>
          <xsd:enumeration value="Unknown"/>
        </xsd:restriction>
      </xsd:simpleType>
    </xsd:element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  <xsd:element name="Next_x0020_Review" ma:index="9" nillable="true" ma:displayName="Next Milestone" ma:format="DateOnly" ma:internalName="Next_x0020_Review">
      <xsd:simpleType>
        <xsd:restriction base="dms:DateTime"/>
      </xsd:simpleType>
    </xsd:element>
    <xsd:element name="Program" ma:index="10" ma:displayName="Program" ma:default="Choose One" ma:format="Dropdown" ma:internalName="Program">
      <xsd:simpleType>
        <xsd:restriction base="dms:Choice">
          <xsd:enumeration value="Choose One"/>
          <xsd:enumeration value="Asset Management"/>
          <xsd:enumeration value="Engineering &amp; Architectural Services"/>
          <xsd:enumeration value="Energy"/>
        </xsd:restriction>
      </xsd:simpleType>
    </xsd:element>
    <xsd:element name="Division" ma:index="12" ma:displayName="Division" ma:default="Choose One" ma:format="Dropdown" ma:internalName="Division">
      <xsd:simpleType>
        <xsd:restriction base="dms:Choice">
          <xsd:enumeration value="Choose One"/>
          <xsd:enumeration value="Buildings &amp; Grounds"/>
          <xsd:enumeration value="Business Resources"/>
          <xsd:enumeration value="Communications"/>
          <xsd:enumeration value="CSVS"/>
          <xsd:enumeration value="Contracts &amp; Procurement"/>
          <xsd:enumeration value="Exec"/>
          <xsd:enumeration value="Finance"/>
          <xsd:enumeration value="FPS"/>
          <xsd:enumeration value="RES"/>
          <xsd:enumeration value="Risk Management"/>
          <xsd:enumeration value="Workforce"/>
        </xsd:restriction>
      </xsd:simpleType>
    </xsd:element>
    <xsd:element name="Agency_x0020_Priority" ma:index="19" nillable="true" ma:displayName="Agency Priority" ma:decimals="0" ma:internalName="Agency_x0020_Priority">
      <xsd:simpleType>
        <xsd:restriction base="dms:Number">
          <xsd:maxInclusive value="3"/>
          <xsd:minInclusive value="1"/>
        </xsd:restriction>
      </xsd:simpleType>
    </xsd:element>
    <xsd:element name="Target_x0020_Completion" ma:index="20" nillable="true" ma:displayName="Target Completion" ma:format="DateOnly" ma:internalName="Target_x0020_Completion">
      <xsd:simpleType>
        <xsd:restriction base="dms:DateTime"/>
      </xsd:simpleType>
    </xsd:element>
    <xsd:element name="Sunset" ma:index="21" nillable="true" ma:displayName="Sunset" ma:format="DateOnly" ma:internalName="Suns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4B1C-9A24-482D-AAE2-DF0AD6E73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DC225-298F-4E20-8AC9-04114F25D1FE}">
  <ds:schemaRefs>
    <ds:schemaRef ds:uri="edcd85c8-a141-4c38-9d35-e08cd5629d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E4D53F-F00F-4428-8ED5-CE831D630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d85c8-a141-4c38-9d35-e08cd5629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41E54-4789-4951-82C6-77B980E9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1604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Application for Legislative Building Dome Access</vt:lpstr>
    </vt:vector>
  </TitlesOfParts>
  <Company>DES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Application for Legislative Building Dome Access</dc:title>
  <dc:subject>dome access</dc:subject>
  <dc:creator>Angel Ernst</dc:creator>
  <cp:lastModifiedBy>Zeigler, Jack E. (DES)</cp:lastModifiedBy>
  <cp:revision>2</cp:revision>
  <cp:lastPrinted>2018-10-30T21:03:00Z</cp:lastPrinted>
  <dcterms:created xsi:type="dcterms:W3CDTF">2018-11-06T23:00:00Z</dcterms:created>
  <dcterms:modified xsi:type="dcterms:W3CDTF">2018-11-06T23:00:00Z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0x010100C545D20A7A6E9649AD16FB2C3BF08848</vt:lpwstr>
  </property>
  <property fmtid="{D5CDD505-2E9C-101B-9397-08002B2CF9AE}" pid="3" name="opk5">
    <vt:lpwstr>dome access</vt:lpwstr>
  </property>
</Properties>
</file>